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31" w:rsidRPr="00482B31" w:rsidRDefault="00482B31" w:rsidP="00482B31">
      <w:pPr>
        <w:spacing w:before="20" w:line="276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B31">
        <w:rPr>
          <w:rFonts w:ascii="Times New Roman" w:hAnsi="Times New Roman" w:cs="Times New Roman"/>
          <w:b/>
          <w:sz w:val="24"/>
          <w:szCs w:val="24"/>
        </w:rPr>
        <w:t>SYLLABUS FOR PG ENTRANCE TEST 2021</w:t>
      </w:r>
    </w:p>
    <w:p w:rsidR="00482B31" w:rsidRPr="00482B31" w:rsidRDefault="00482B31" w:rsidP="00482B31">
      <w:pPr>
        <w:spacing w:before="20" w:line="276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B31">
        <w:rPr>
          <w:rFonts w:ascii="Times New Roman" w:hAnsi="Times New Roman" w:cs="Times New Roman"/>
          <w:b/>
          <w:sz w:val="24"/>
          <w:szCs w:val="24"/>
        </w:rPr>
        <w:t>(Political Science)</w:t>
      </w:r>
    </w:p>
    <w:p w:rsidR="00482B31" w:rsidRPr="00482B31" w:rsidRDefault="00482B31" w:rsidP="00482B31">
      <w:pPr>
        <w:pStyle w:val="Heading1"/>
        <w:numPr>
          <w:ilvl w:val="0"/>
          <w:numId w:val="5"/>
        </w:numPr>
        <w:tabs>
          <w:tab w:val="left" w:pos="284"/>
        </w:tabs>
        <w:spacing w:before="56" w:line="276" w:lineRule="auto"/>
        <w:ind w:left="142"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482B31">
        <w:rPr>
          <w:rFonts w:ascii="Times New Roman" w:hAnsi="Times New Roman" w:cs="Times New Roman"/>
          <w:sz w:val="24"/>
          <w:szCs w:val="24"/>
          <w:u w:val="single"/>
        </w:rPr>
        <w:t>UNIT: I</w:t>
      </w:r>
    </w:p>
    <w:p w:rsidR="00482B31" w:rsidRPr="00482B31" w:rsidRDefault="00482B31" w:rsidP="00482B31">
      <w:pPr>
        <w:pStyle w:val="BodyText"/>
        <w:spacing w:before="6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82B31" w:rsidRPr="00482B31" w:rsidRDefault="00482B31" w:rsidP="00482B31">
      <w:pPr>
        <w:pStyle w:val="ListParagraph"/>
        <w:numPr>
          <w:ilvl w:val="1"/>
          <w:numId w:val="4"/>
        </w:numPr>
        <w:tabs>
          <w:tab w:val="left" w:pos="461"/>
        </w:tabs>
        <w:spacing w:before="0"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Political Science: Nature and</w:t>
      </w:r>
      <w:r w:rsidRPr="00482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Scope</w:t>
      </w:r>
    </w:p>
    <w:p w:rsidR="00482B31" w:rsidRPr="00482B31" w:rsidRDefault="00482B31" w:rsidP="00482B31">
      <w:pPr>
        <w:pStyle w:val="ListParagraph"/>
        <w:numPr>
          <w:ilvl w:val="1"/>
          <w:numId w:val="4"/>
        </w:numPr>
        <w:tabs>
          <w:tab w:val="left" w:pos="461"/>
        </w:tabs>
        <w:spacing w:before="38"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What is</w:t>
      </w:r>
      <w:r w:rsidRPr="00482B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Politics?</w:t>
      </w:r>
    </w:p>
    <w:p w:rsidR="00482B31" w:rsidRPr="00482B31" w:rsidRDefault="00482B31" w:rsidP="00482B31">
      <w:pPr>
        <w:pStyle w:val="ListParagraph"/>
        <w:numPr>
          <w:ilvl w:val="2"/>
          <w:numId w:val="4"/>
        </w:numPr>
        <w:tabs>
          <w:tab w:val="left" w:pos="821"/>
        </w:tabs>
        <w:spacing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Politics as Art of</w:t>
      </w:r>
      <w:r w:rsidRPr="00482B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Government</w:t>
      </w:r>
    </w:p>
    <w:p w:rsidR="00482B31" w:rsidRPr="00482B31" w:rsidRDefault="00482B31" w:rsidP="00482B31">
      <w:pPr>
        <w:pStyle w:val="ListParagraph"/>
        <w:numPr>
          <w:ilvl w:val="2"/>
          <w:numId w:val="4"/>
        </w:numPr>
        <w:tabs>
          <w:tab w:val="left" w:pos="821"/>
        </w:tabs>
        <w:spacing w:before="42"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Politics as Public</w:t>
      </w:r>
      <w:r w:rsidRPr="00482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Affair</w:t>
      </w:r>
    </w:p>
    <w:p w:rsidR="00482B31" w:rsidRPr="00482B31" w:rsidRDefault="00482B31" w:rsidP="00482B31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38"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Politics as</w:t>
      </w:r>
      <w:r w:rsidRPr="00482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Power</w:t>
      </w:r>
    </w:p>
    <w:p w:rsidR="00482B31" w:rsidRPr="00482B31" w:rsidRDefault="00482B31" w:rsidP="00482B31">
      <w:pPr>
        <w:pStyle w:val="ListParagraph"/>
        <w:numPr>
          <w:ilvl w:val="1"/>
          <w:numId w:val="4"/>
        </w:numPr>
        <w:tabs>
          <w:tab w:val="left" w:pos="461"/>
        </w:tabs>
        <w:spacing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Approaches to the Study of</w:t>
      </w:r>
      <w:r w:rsidRPr="00482B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Politics:</w:t>
      </w:r>
    </w:p>
    <w:p w:rsidR="00482B31" w:rsidRPr="00482B31" w:rsidRDefault="00482B31" w:rsidP="00482B31">
      <w:pPr>
        <w:pStyle w:val="ListParagraph"/>
        <w:numPr>
          <w:ilvl w:val="2"/>
          <w:numId w:val="4"/>
        </w:numPr>
        <w:tabs>
          <w:tab w:val="left" w:pos="821"/>
        </w:tabs>
        <w:spacing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Philosophical</w:t>
      </w:r>
      <w:r w:rsidRPr="00482B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Tradition</w:t>
      </w:r>
    </w:p>
    <w:p w:rsidR="00482B31" w:rsidRPr="00482B31" w:rsidRDefault="00482B31" w:rsidP="00482B31">
      <w:pPr>
        <w:pStyle w:val="ListParagraph"/>
        <w:numPr>
          <w:ilvl w:val="2"/>
          <w:numId w:val="4"/>
        </w:numPr>
        <w:tabs>
          <w:tab w:val="left" w:pos="821"/>
        </w:tabs>
        <w:spacing w:before="39"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Empirical</w:t>
      </w:r>
      <w:r w:rsidRPr="00482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Tradition</w:t>
      </w:r>
    </w:p>
    <w:p w:rsidR="00482B31" w:rsidRPr="00482B31" w:rsidRDefault="00482B31" w:rsidP="00482B31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44"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Scientific/ Behavioral</w:t>
      </w:r>
      <w:r w:rsidRPr="00482B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Tradition</w:t>
      </w:r>
    </w:p>
    <w:p w:rsidR="00482B31" w:rsidRPr="00482B31" w:rsidRDefault="00482B31" w:rsidP="00482B31">
      <w:pPr>
        <w:pStyle w:val="ListParagraph"/>
        <w:numPr>
          <w:ilvl w:val="1"/>
          <w:numId w:val="4"/>
        </w:numPr>
        <w:tabs>
          <w:tab w:val="left" w:pos="431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State: Evaluation and Elements; Difference between State, Civil Society and</w:t>
      </w:r>
      <w:r w:rsidRPr="00482B3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Nation,</w:t>
      </w:r>
    </w:p>
    <w:p w:rsidR="00482B31" w:rsidRPr="00482B31" w:rsidRDefault="00482B31" w:rsidP="00482B31">
      <w:pPr>
        <w:pStyle w:val="ListParagraph"/>
        <w:numPr>
          <w:ilvl w:val="1"/>
          <w:numId w:val="4"/>
        </w:numPr>
        <w:tabs>
          <w:tab w:val="left" w:pos="429"/>
        </w:tabs>
        <w:spacing w:before="135" w:line="276" w:lineRule="auto"/>
        <w:ind w:left="428" w:hanging="329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Perspectives of State: Liberal, Marxist and</w:t>
      </w:r>
      <w:r w:rsidRPr="00482B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Anarchist</w:t>
      </w:r>
    </w:p>
    <w:p w:rsidR="00482B31" w:rsidRPr="00482B31" w:rsidRDefault="00482B31" w:rsidP="00482B31">
      <w:pPr>
        <w:pStyle w:val="ListParagraph"/>
        <w:numPr>
          <w:ilvl w:val="1"/>
          <w:numId w:val="4"/>
        </w:numPr>
        <w:tabs>
          <w:tab w:val="left" w:pos="431"/>
        </w:tabs>
        <w:spacing w:before="134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Role of state: Minimal State and Social-Democratic</w:t>
      </w:r>
      <w:r w:rsidRPr="00482B3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State</w:t>
      </w:r>
    </w:p>
    <w:p w:rsidR="00482B31" w:rsidRPr="00482B31" w:rsidRDefault="00482B31" w:rsidP="00482B31">
      <w:pPr>
        <w:pStyle w:val="Heading1"/>
        <w:numPr>
          <w:ilvl w:val="0"/>
          <w:numId w:val="5"/>
        </w:numPr>
        <w:spacing w:before="135" w:line="276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482B31">
        <w:rPr>
          <w:rFonts w:ascii="Times New Roman" w:hAnsi="Times New Roman" w:cs="Times New Roman"/>
          <w:sz w:val="24"/>
          <w:szCs w:val="24"/>
          <w:u w:val="single"/>
        </w:rPr>
        <w:t>UNIT: II</w:t>
      </w:r>
    </w:p>
    <w:p w:rsidR="00482B31" w:rsidRPr="00482B31" w:rsidRDefault="00482B31" w:rsidP="00482B31">
      <w:pPr>
        <w:pStyle w:val="ListParagraph"/>
        <w:numPr>
          <w:ilvl w:val="1"/>
          <w:numId w:val="3"/>
        </w:numPr>
        <w:tabs>
          <w:tab w:val="left" w:pos="429"/>
        </w:tabs>
        <w:spacing w:before="38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Liberty: Evolution, Significance and</w:t>
      </w:r>
      <w:r w:rsidRPr="00482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Classification</w:t>
      </w:r>
    </w:p>
    <w:p w:rsidR="00482B31" w:rsidRPr="00482B31" w:rsidRDefault="00482B31" w:rsidP="00482B31">
      <w:pPr>
        <w:pStyle w:val="ListParagraph"/>
        <w:numPr>
          <w:ilvl w:val="1"/>
          <w:numId w:val="3"/>
        </w:numPr>
        <w:tabs>
          <w:tab w:val="left" w:pos="431"/>
        </w:tabs>
        <w:spacing w:before="42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Equality: Liberal, Libertarian and Socialist Perspective of</w:t>
      </w:r>
      <w:r w:rsidRPr="00482B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Equality</w:t>
      </w:r>
    </w:p>
    <w:p w:rsidR="00482B31" w:rsidRPr="00482B31" w:rsidRDefault="00482B31" w:rsidP="00482B31">
      <w:pPr>
        <w:pStyle w:val="ListParagraph"/>
        <w:numPr>
          <w:ilvl w:val="1"/>
          <w:numId w:val="3"/>
        </w:numPr>
        <w:tabs>
          <w:tab w:val="left" w:pos="43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Justice: Procedural, Distributive and Gender</w:t>
      </w:r>
      <w:r w:rsidRPr="00482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Justice</w:t>
      </w:r>
    </w:p>
    <w:p w:rsidR="00482B31" w:rsidRPr="00482B31" w:rsidRDefault="00482B31" w:rsidP="00482B31">
      <w:pPr>
        <w:pStyle w:val="ListParagraph"/>
        <w:numPr>
          <w:ilvl w:val="1"/>
          <w:numId w:val="3"/>
        </w:numPr>
        <w:tabs>
          <w:tab w:val="left" w:pos="429"/>
        </w:tabs>
        <w:spacing w:before="38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Democracy: Meaning and Forms-Procedural of</w:t>
      </w:r>
      <w:r w:rsidRPr="00482B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Substantive</w:t>
      </w:r>
    </w:p>
    <w:p w:rsidR="00482B31" w:rsidRPr="00482B31" w:rsidRDefault="00482B31" w:rsidP="00482B31">
      <w:pPr>
        <w:pStyle w:val="ListParagraph"/>
        <w:numPr>
          <w:ilvl w:val="1"/>
          <w:numId w:val="3"/>
        </w:numPr>
        <w:tabs>
          <w:tab w:val="left" w:pos="43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Rights: Meaning and Theories of Rights- Natural, Human and Political</w:t>
      </w:r>
      <w:r w:rsidRPr="00482B3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Rights</w:t>
      </w:r>
    </w:p>
    <w:p w:rsidR="00482B31" w:rsidRPr="00482B31" w:rsidRDefault="00482B31" w:rsidP="00482B31">
      <w:pPr>
        <w:pStyle w:val="ListParagraph"/>
        <w:numPr>
          <w:ilvl w:val="1"/>
          <w:numId w:val="3"/>
        </w:numPr>
        <w:tabs>
          <w:tab w:val="left" w:pos="429"/>
        </w:tabs>
        <w:spacing w:before="42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Power: Meaning and</w:t>
      </w:r>
      <w:r w:rsidRPr="00482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Conceptions:</w:t>
      </w:r>
    </w:p>
    <w:p w:rsidR="00482B31" w:rsidRPr="00482B31" w:rsidRDefault="00482B31" w:rsidP="00482B31">
      <w:pPr>
        <w:pStyle w:val="ListParagraph"/>
        <w:numPr>
          <w:ilvl w:val="2"/>
          <w:numId w:val="3"/>
        </w:numPr>
        <w:tabs>
          <w:tab w:val="left" w:pos="610"/>
        </w:tabs>
        <w:spacing w:before="38" w:line="276" w:lineRule="auto"/>
        <w:ind w:hanging="210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Power as</w:t>
      </w:r>
      <w:r w:rsidRPr="00482B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Authority</w:t>
      </w:r>
    </w:p>
    <w:p w:rsidR="00482B31" w:rsidRPr="00482B31" w:rsidRDefault="00482B31" w:rsidP="00482B31">
      <w:pPr>
        <w:pStyle w:val="ListParagraph"/>
        <w:numPr>
          <w:ilvl w:val="2"/>
          <w:numId w:val="3"/>
        </w:numPr>
        <w:tabs>
          <w:tab w:val="left" w:pos="670"/>
        </w:tabs>
        <w:spacing w:line="276" w:lineRule="auto"/>
        <w:ind w:left="669" w:hanging="220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Power as</w:t>
      </w:r>
      <w:r w:rsidRPr="00482B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Exploitation</w:t>
      </w:r>
    </w:p>
    <w:p w:rsidR="00482B31" w:rsidRPr="00482B31" w:rsidRDefault="00482B31" w:rsidP="00482B31">
      <w:pPr>
        <w:pStyle w:val="ListParagraph"/>
        <w:numPr>
          <w:ilvl w:val="2"/>
          <w:numId w:val="3"/>
        </w:numPr>
        <w:tabs>
          <w:tab w:val="left" w:pos="670"/>
        </w:tabs>
        <w:spacing w:line="276" w:lineRule="auto"/>
        <w:ind w:left="669" w:hanging="220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Power and</w:t>
      </w:r>
      <w:r w:rsidRPr="00482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Patriarchy</w:t>
      </w:r>
    </w:p>
    <w:p w:rsidR="00482B31" w:rsidRPr="00482B31" w:rsidRDefault="00482B31" w:rsidP="00482B31">
      <w:pPr>
        <w:pStyle w:val="Heading1"/>
        <w:numPr>
          <w:ilvl w:val="0"/>
          <w:numId w:val="5"/>
        </w:numPr>
        <w:spacing w:before="0" w:line="276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482B31">
        <w:rPr>
          <w:rFonts w:ascii="Times New Roman" w:hAnsi="Times New Roman" w:cs="Times New Roman"/>
          <w:sz w:val="24"/>
          <w:szCs w:val="24"/>
          <w:u w:val="single"/>
        </w:rPr>
        <w:t>UNIT: III</w:t>
      </w:r>
    </w:p>
    <w:p w:rsidR="00482B31" w:rsidRPr="00482B31" w:rsidRDefault="00482B31" w:rsidP="00482B31">
      <w:pPr>
        <w:spacing w:line="276" w:lineRule="auto"/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="00482B31" w:rsidRPr="00482B31" w:rsidRDefault="00482B31" w:rsidP="00482B31">
      <w:pPr>
        <w:spacing w:line="276" w:lineRule="auto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482B31">
        <w:rPr>
          <w:rFonts w:ascii="Times New Roman" w:hAnsi="Times New Roman" w:cs="Times New Roman"/>
          <w:b/>
          <w:sz w:val="24"/>
          <w:szCs w:val="24"/>
        </w:rPr>
        <w:t>Plato</w:t>
      </w:r>
    </w:p>
    <w:p w:rsidR="00482B31" w:rsidRPr="00482B31" w:rsidRDefault="00482B31" w:rsidP="00482B31">
      <w:pPr>
        <w:pStyle w:val="ListParagraph"/>
        <w:numPr>
          <w:ilvl w:val="0"/>
          <w:numId w:val="34"/>
        </w:numPr>
        <w:tabs>
          <w:tab w:val="left" w:pos="431"/>
        </w:tabs>
        <w:spacing w:before="39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Ideal State: Concept and</w:t>
      </w:r>
      <w:r w:rsidRPr="00482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Features</w:t>
      </w:r>
    </w:p>
    <w:p w:rsidR="00482B31" w:rsidRPr="00482B31" w:rsidRDefault="00482B31" w:rsidP="00482B31">
      <w:pPr>
        <w:pStyle w:val="ListParagraph"/>
        <w:numPr>
          <w:ilvl w:val="0"/>
          <w:numId w:val="34"/>
        </w:numPr>
        <w:tabs>
          <w:tab w:val="left" w:pos="42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Theory of</w:t>
      </w:r>
      <w:r w:rsidRPr="00482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Justice</w:t>
      </w:r>
    </w:p>
    <w:p w:rsidR="00482B31" w:rsidRPr="00482B31" w:rsidRDefault="00482B31" w:rsidP="00482B31">
      <w:pPr>
        <w:pStyle w:val="ListParagraph"/>
        <w:numPr>
          <w:ilvl w:val="0"/>
          <w:numId w:val="34"/>
        </w:numPr>
        <w:tabs>
          <w:tab w:val="left" w:pos="43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Idea of Philosopher</w:t>
      </w:r>
      <w:r w:rsidRPr="00482B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King</w:t>
      </w:r>
    </w:p>
    <w:p w:rsidR="00482B31" w:rsidRPr="00482B31" w:rsidRDefault="00482B31" w:rsidP="00482B31">
      <w:pPr>
        <w:pStyle w:val="Heading1"/>
        <w:spacing w:before="38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Aristotle</w:t>
      </w:r>
    </w:p>
    <w:p w:rsidR="00482B31" w:rsidRPr="00482B31" w:rsidRDefault="00482B31" w:rsidP="00482B31">
      <w:pPr>
        <w:pStyle w:val="ListParagraph"/>
        <w:numPr>
          <w:ilvl w:val="0"/>
          <w:numId w:val="6"/>
        </w:numPr>
        <w:tabs>
          <w:tab w:val="left" w:pos="431"/>
        </w:tabs>
        <w:spacing w:before="42" w:line="276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Concept of</w:t>
      </w:r>
      <w:r w:rsidRPr="00482B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Revolution</w:t>
      </w:r>
    </w:p>
    <w:p w:rsidR="00482B31" w:rsidRPr="00482B31" w:rsidRDefault="00482B31" w:rsidP="00482B31">
      <w:pPr>
        <w:pStyle w:val="ListParagraph"/>
        <w:numPr>
          <w:ilvl w:val="0"/>
          <w:numId w:val="6"/>
        </w:numPr>
        <w:tabs>
          <w:tab w:val="left" w:pos="431"/>
        </w:tabs>
        <w:spacing w:before="42" w:line="276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View of</w:t>
      </w:r>
      <w:r w:rsidRPr="00482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Slavery</w:t>
      </w:r>
    </w:p>
    <w:p w:rsidR="00482B31" w:rsidRDefault="00482B31" w:rsidP="00482B31">
      <w:pPr>
        <w:pStyle w:val="ListParagraph"/>
        <w:numPr>
          <w:ilvl w:val="0"/>
          <w:numId w:val="6"/>
        </w:numPr>
        <w:tabs>
          <w:tab w:val="left" w:pos="431"/>
        </w:tabs>
        <w:spacing w:before="42" w:line="276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Classification of</w:t>
      </w:r>
      <w:r w:rsidRPr="00482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Government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482B31" w:rsidRDefault="00482B31" w:rsidP="00482B31">
      <w:pPr>
        <w:tabs>
          <w:tab w:val="left" w:pos="431"/>
        </w:tabs>
        <w:spacing w:before="42" w:line="276" w:lineRule="auto"/>
        <w:rPr>
          <w:rFonts w:ascii="Times New Roman" w:hAnsi="Times New Roman" w:cs="Times New Roman"/>
          <w:sz w:val="24"/>
          <w:szCs w:val="24"/>
        </w:rPr>
      </w:pPr>
    </w:p>
    <w:p w:rsidR="00482B31" w:rsidRDefault="00482B31" w:rsidP="00482B31">
      <w:pPr>
        <w:tabs>
          <w:tab w:val="left" w:pos="431"/>
        </w:tabs>
        <w:spacing w:before="42" w:line="276" w:lineRule="auto"/>
        <w:rPr>
          <w:rFonts w:ascii="Times New Roman" w:hAnsi="Times New Roman" w:cs="Times New Roman"/>
          <w:sz w:val="24"/>
          <w:szCs w:val="24"/>
        </w:rPr>
      </w:pPr>
    </w:p>
    <w:p w:rsidR="00482B31" w:rsidRPr="00482B31" w:rsidRDefault="00482B31" w:rsidP="00482B31">
      <w:pPr>
        <w:tabs>
          <w:tab w:val="left" w:pos="431"/>
        </w:tabs>
        <w:spacing w:before="42" w:line="276" w:lineRule="auto"/>
        <w:rPr>
          <w:rFonts w:ascii="Times New Roman" w:hAnsi="Times New Roman" w:cs="Times New Roman"/>
          <w:sz w:val="24"/>
          <w:szCs w:val="24"/>
        </w:rPr>
      </w:pPr>
    </w:p>
    <w:p w:rsidR="00482B31" w:rsidRPr="00482B31" w:rsidRDefault="00482B31" w:rsidP="00482B31">
      <w:pPr>
        <w:pStyle w:val="Heading1"/>
        <w:numPr>
          <w:ilvl w:val="0"/>
          <w:numId w:val="5"/>
        </w:numPr>
        <w:spacing w:before="39" w:line="276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482B31">
        <w:rPr>
          <w:rFonts w:ascii="Times New Roman" w:hAnsi="Times New Roman" w:cs="Times New Roman"/>
          <w:sz w:val="24"/>
          <w:szCs w:val="24"/>
          <w:u w:val="single"/>
        </w:rPr>
        <w:lastRenderedPageBreak/>
        <w:t>UNIT: IV</w:t>
      </w:r>
    </w:p>
    <w:p w:rsidR="00482B31" w:rsidRPr="00482B31" w:rsidRDefault="00482B31" w:rsidP="00482B31">
      <w:pPr>
        <w:spacing w:before="41" w:line="276" w:lineRule="auto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482B31">
        <w:rPr>
          <w:rFonts w:ascii="Times New Roman" w:hAnsi="Times New Roman" w:cs="Times New Roman"/>
          <w:b/>
          <w:sz w:val="24"/>
          <w:szCs w:val="24"/>
        </w:rPr>
        <w:t>Machiavelli</w:t>
      </w:r>
    </w:p>
    <w:p w:rsidR="00482B31" w:rsidRPr="00482B31" w:rsidRDefault="00482B31" w:rsidP="00482B31">
      <w:pPr>
        <w:pStyle w:val="ListParagraph"/>
        <w:numPr>
          <w:ilvl w:val="1"/>
          <w:numId w:val="1"/>
        </w:numPr>
        <w:tabs>
          <w:tab w:val="left" w:pos="43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Views on State</w:t>
      </w:r>
      <w:r w:rsidRPr="00482B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Craft</w:t>
      </w:r>
    </w:p>
    <w:p w:rsidR="00482B31" w:rsidRPr="00482B31" w:rsidRDefault="00482B31" w:rsidP="00482B31">
      <w:pPr>
        <w:pStyle w:val="ListParagraph"/>
        <w:numPr>
          <w:ilvl w:val="1"/>
          <w:numId w:val="1"/>
        </w:numPr>
        <w:tabs>
          <w:tab w:val="left" w:pos="429"/>
        </w:tabs>
        <w:spacing w:before="38" w:line="276" w:lineRule="auto"/>
        <w:ind w:left="428" w:hanging="329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Machiavelli’s</w:t>
      </w:r>
      <w:r w:rsidRPr="00482B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Secularism</w:t>
      </w:r>
    </w:p>
    <w:p w:rsidR="00482B31" w:rsidRPr="00482B31" w:rsidRDefault="00482B31" w:rsidP="00482B31">
      <w:pPr>
        <w:pStyle w:val="BodyText"/>
        <w:spacing w:before="37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82B31">
        <w:rPr>
          <w:rFonts w:ascii="Times New Roman" w:hAnsi="Times New Roman" w:cs="Times New Roman"/>
          <w:b/>
          <w:sz w:val="24"/>
          <w:szCs w:val="24"/>
        </w:rPr>
        <w:t>Thomas Hobbes</w:t>
      </w:r>
    </w:p>
    <w:p w:rsidR="00482B31" w:rsidRPr="00482B31" w:rsidRDefault="00482B31" w:rsidP="00482B31">
      <w:pPr>
        <w:pStyle w:val="ListParagraph"/>
        <w:numPr>
          <w:ilvl w:val="0"/>
          <w:numId w:val="10"/>
        </w:numPr>
        <w:tabs>
          <w:tab w:val="left" w:pos="43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State of Nature</w:t>
      </w:r>
    </w:p>
    <w:p w:rsidR="00482B31" w:rsidRPr="00482B31" w:rsidRDefault="00482B31" w:rsidP="00482B31">
      <w:pPr>
        <w:pStyle w:val="ListParagraph"/>
        <w:numPr>
          <w:ilvl w:val="0"/>
          <w:numId w:val="10"/>
        </w:numPr>
        <w:tabs>
          <w:tab w:val="left" w:pos="43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Social</w:t>
      </w:r>
      <w:r w:rsidRPr="00482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Contract</w:t>
      </w:r>
    </w:p>
    <w:p w:rsidR="00482B31" w:rsidRPr="00482B31" w:rsidRDefault="00482B31" w:rsidP="00482B31">
      <w:pPr>
        <w:pStyle w:val="ListParagraph"/>
        <w:numPr>
          <w:ilvl w:val="0"/>
          <w:numId w:val="10"/>
        </w:numPr>
        <w:tabs>
          <w:tab w:val="left" w:pos="429"/>
        </w:tabs>
        <w:spacing w:before="39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Theory of</w:t>
      </w:r>
      <w:r w:rsidRPr="00482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Sovereignty</w:t>
      </w:r>
    </w:p>
    <w:p w:rsidR="00482B31" w:rsidRPr="00482B31" w:rsidRDefault="00482B31" w:rsidP="00482B31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John Locke</w:t>
      </w:r>
    </w:p>
    <w:p w:rsidR="00482B31" w:rsidRPr="00482B31" w:rsidRDefault="00482B31" w:rsidP="00482B31">
      <w:pPr>
        <w:pStyle w:val="ListParagraph"/>
        <w:numPr>
          <w:ilvl w:val="0"/>
          <w:numId w:val="11"/>
        </w:numPr>
        <w:tabs>
          <w:tab w:val="left" w:pos="43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Social</w:t>
      </w:r>
      <w:r w:rsidRPr="00482B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Contract</w:t>
      </w:r>
    </w:p>
    <w:p w:rsidR="00482B31" w:rsidRPr="00482B31" w:rsidRDefault="00482B31" w:rsidP="00482B31">
      <w:pPr>
        <w:pStyle w:val="ListParagraph"/>
        <w:numPr>
          <w:ilvl w:val="0"/>
          <w:numId w:val="11"/>
        </w:numPr>
        <w:tabs>
          <w:tab w:val="left" w:pos="43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Concept of Natural Rights</w:t>
      </w:r>
    </w:p>
    <w:p w:rsidR="00482B31" w:rsidRPr="00482B31" w:rsidRDefault="00482B31" w:rsidP="00482B31">
      <w:pPr>
        <w:pStyle w:val="ListParagraph"/>
        <w:numPr>
          <w:ilvl w:val="0"/>
          <w:numId w:val="11"/>
        </w:numPr>
        <w:tabs>
          <w:tab w:val="left" w:pos="43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Concept of Conditional Government</w:t>
      </w:r>
    </w:p>
    <w:p w:rsidR="00482B31" w:rsidRPr="00482B31" w:rsidRDefault="00482B31" w:rsidP="00482B31">
      <w:pPr>
        <w:pStyle w:val="Heading1"/>
        <w:spacing w:before="42"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82B31">
        <w:rPr>
          <w:rFonts w:ascii="Times New Roman" w:hAnsi="Times New Roman" w:cs="Times New Roman"/>
          <w:sz w:val="24"/>
          <w:szCs w:val="24"/>
          <w:u w:val="single"/>
        </w:rPr>
        <w:t>UNIT: V</w:t>
      </w:r>
    </w:p>
    <w:p w:rsidR="00482B31" w:rsidRPr="00482B31" w:rsidRDefault="00482B31" w:rsidP="00482B31">
      <w:pPr>
        <w:spacing w:before="38" w:line="276" w:lineRule="auto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482B31">
        <w:rPr>
          <w:rFonts w:ascii="Times New Roman" w:hAnsi="Times New Roman" w:cs="Times New Roman"/>
          <w:b/>
          <w:sz w:val="24"/>
          <w:szCs w:val="24"/>
        </w:rPr>
        <w:t>J.J Rousseau</w:t>
      </w:r>
    </w:p>
    <w:p w:rsidR="00482B31" w:rsidRPr="00482B31" w:rsidRDefault="00482B31" w:rsidP="00482B31">
      <w:pPr>
        <w:pStyle w:val="ListParagraph"/>
        <w:numPr>
          <w:ilvl w:val="1"/>
          <w:numId w:val="9"/>
        </w:numPr>
        <w:tabs>
          <w:tab w:val="left" w:pos="43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Views on State of</w:t>
      </w:r>
      <w:r w:rsidRPr="00482B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Nature</w:t>
      </w:r>
    </w:p>
    <w:p w:rsidR="00482B31" w:rsidRPr="00482B31" w:rsidRDefault="00482B31" w:rsidP="00482B31">
      <w:pPr>
        <w:pStyle w:val="ListParagraph"/>
        <w:numPr>
          <w:ilvl w:val="1"/>
          <w:numId w:val="9"/>
        </w:numPr>
        <w:tabs>
          <w:tab w:val="left" w:pos="43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Concept of General</w:t>
      </w:r>
      <w:r w:rsidRPr="00482B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will</w:t>
      </w:r>
    </w:p>
    <w:p w:rsidR="00482B31" w:rsidRPr="00482B31" w:rsidRDefault="00482B31" w:rsidP="00482B31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Jeremy Bentham</w:t>
      </w:r>
    </w:p>
    <w:p w:rsidR="00482B31" w:rsidRPr="00482B31" w:rsidRDefault="00482B31" w:rsidP="00482B31">
      <w:pPr>
        <w:pStyle w:val="ListParagraph"/>
        <w:numPr>
          <w:ilvl w:val="0"/>
          <w:numId w:val="12"/>
        </w:numPr>
        <w:tabs>
          <w:tab w:val="left" w:pos="431"/>
        </w:tabs>
        <w:spacing w:before="40" w:line="276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Bentham as</w:t>
      </w:r>
      <w:r w:rsidRPr="00482B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Utilitarian</w:t>
      </w:r>
    </w:p>
    <w:p w:rsidR="00482B31" w:rsidRPr="00482B31" w:rsidRDefault="00482B31" w:rsidP="00482B31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John Stuart Will</w:t>
      </w:r>
    </w:p>
    <w:p w:rsidR="00482B31" w:rsidRPr="00482B31" w:rsidRDefault="00482B31" w:rsidP="00482B31">
      <w:pPr>
        <w:pStyle w:val="ListParagraph"/>
        <w:numPr>
          <w:ilvl w:val="0"/>
          <w:numId w:val="13"/>
        </w:numPr>
        <w:tabs>
          <w:tab w:val="left" w:pos="431"/>
        </w:tabs>
        <w:spacing w:line="276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Concept of</w:t>
      </w:r>
      <w:r w:rsidRPr="00482B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Liberty</w:t>
      </w:r>
    </w:p>
    <w:p w:rsidR="00482B31" w:rsidRPr="00482B31" w:rsidRDefault="00482B31" w:rsidP="00482B31">
      <w:pPr>
        <w:pStyle w:val="ListParagraph"/>
        <w:numPr>
          <w:ilvl w:val="0"/>
          <w:numId w:val="13"/>
        </w:numPr>
        <w:tabs>
          <w:tab w:val="left" w:pos="431"/>
        </w:tabs>
        <w:spacing w:line="276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Representative</w:t>
      </w:r>
      <w:r w:rsidRPr="00482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Government</w:t>
      </w:r>
    </w:p>
    <w:p w:rsidR="00482B31" w:rsidRPr="00482B31" w:rsidRDefault="00482B31" w:rsidP="00482B31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Karl Marx</w:t>
      </w:r>
    </w:p>
    <w:p w:rsidR="00482B31" w:rsidRPr="00482B31" w:rsidRDefault="00482B31" w:rsidP="00482B31">
      <w:pPr>
        <w:pStyle w:val="ListParagraph"/>
        <w:numPr>
          <w:ilvl w:val="0"/>
          <w:numId w:val="14"/>
        </w:numPr>
        <w:tabs>
          <w:tab w:val="left" w:pos="431"/>
        </w:tabs>
        <w:spacing w:line="276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Concept of Class and</w:t>
      </w:r>
      <w:r w:rsidRPr="00482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State</w:t>
      </w:r>
    </w:p>
    <w:p w:rsidR="00482B31" w:rsidRPr="00482B31" w:rsidRDefault="00482B31" w:rsidP="00482B31">
      <w:pPr>
        <w:pStyle w:val="ListParagraph"/>
        <w:numPr>
          <w:ilvl w:val="0"/>
          <w:numId w:val="14"/>
        </w:numPr>
        <w:tabs>
          <w:tab w:val="left" w:pos="431"/>
        </w:tabs>
        <w:spacing w:line="276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Concept of Historical</w:t>
      </w:r>
      <w:r w:rsidRPr="00482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Materialism</w:t>
      </w:r>
    </w:p>
    <w:p w:rsidR="00482B31" w:rsidRPr="00482B31" w:rsidRDefault="00482B31" w:rsidP="00482B31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2B31">
        <w:rPr>
          <w:rFonts w:ascii="Times New Roman" w:hAnsi="Times New Roman" w:cs="Times New Roman"/>
          <w:sz w:val="24"/>
          <w:szCs w:val="24"/>
          <w:u w:val="single"/>
        </w:rPr>
        <w:t>Unit: VI</w:t>
      </w:r>
    </w:p>
    <w:p w:rsidR="00482B31" w:rsidRPr="00482B31" w:rsidRDefault="00482B31" w:rsidP="00482B31">
      <w:pPr>
        <w:pStyle w:val="ListParagraph"/>
        <w:numPr>
          <w:ilvl w:val="1"/>
          <w:numId w:val="8"/>
        </w:numPr>
        <w:tabs>
          <w:tab w:val="left" w:pos="42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The nature, scope and methods of comparative political</w:t>
      </w:r>
      <w:r w:rsidRPr="00482B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analysis</w:t>
      </w:r>
    </w:p>
    <w:p w:rsidR="00482B31" w:rsidRPr="00482B31" w:rsidRDefault="00482B31" w:rsidP="00482B31">
      <w:pPr>
        <w:pStyle w:val="ListParagraph"/>
        <w:numPr>
          <w:ilvl w:val="1"/>
          <w:numId w:val="8"/>
        </w:numPr>
        <w:tabs>
          <w:tab w:val="left" w:pos="431"/>
        </w:tabs>
        <w:spacing w:before="39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Comparing Regimes: Authoritarian and</w:t>
      </w:r>
      <w:r w:rsidRPr="00482B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Democratic</w:t>
      </w:r>
    </w:p>
    <w:p w:rsidR="00482B31" w:rsidRPr="00482B31" w:rsidRDefault="00482B31" w:rsidP="00482B31">
      <w:pPr>
        <w:pStyle w:val="ListParagraph"/>
        <w:numPr>
          <w:ilvl w:val="1"/>
          <w:numId w:val="8"/>
        </w:numPr>
        <w:tabs>
          <w:tab w:val="left" w:pos="43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Classification of political</w:t>
      </w:r>
      <w:r w:rsidRPr="00482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systems:</w:t>
      </w:r>
    </w:p>
    <w:p w:rsidR="00482B31" w:rsidRPr="00482B31" w:rsidRDefault="00482B31" w:rsidP="00482B31">
      <w:pPr>
        <w:pStyle w:val="ListParagraph"/>
        <w:numPr>
          <w:ilvl w:val="2"/>
          <w:numId w:val="8"/>
        </w:numPr>
        <w:tabs>
          <w:tab w:val="left" w:pos="622"/>
        </w:tabs>
        <w:spacing w:line="276" w:lineRule="auto"/>
        <w:ind w:hanging="222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Parliamentary and Presidential: UK and</w:t>
      </w:r>
      <w:r w:rsidRPr="00482B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USA</w:t>
      </w:r>
    </w:p>
    <w:p w:rsidR="00482B31" w:rsidRPr="00482B31" w:rsidRDefault="00482B31" w:rsidP="00482B31">
      <w:pPr>
        <w:pStyle w:val="ListParagraph"/>
        <w:numPr>
          <w:ilvl w:val="2"/>
          <w:numId w:val="8"/>
        </w:numPr>
        <w:tabs>
          <w:tab w:val="left" w:pos="622"/>
        </w:tabs>
        <w:spacing w:line="276" w:lineRule="auto"/>
        <w:ind w:hanging="222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Federal and Unitary: Canada and China</w:t>
      </w:r>
    </w:p>
    <w:p w:rsidR="00482B31" w:rsidRPr="00482B31" w:rsidRDefault="00482B31" w:rsidP="00482B31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2B31">
        <w:rPr>
          <w:rFonts w:ascii="Times New Roman" w:hAnsi="Times New Roman" w:cs="Times New Roman"/>
          <w:sz w:val="24"/>
          <w:szCs w:val="24"/>
          <w:u w:val="single"/>
        </w:rPr>
        <w:t>UNIT: VII</w:t>
      </w:r>
    </w:p>
    <w:p w:rsidR="00482B31" w:rsidRPr="00482B31" w:rsidRDefault="00482B31" w:rsidP="00482B31">
      <w:pPr>
        <w:pStyle w:val="ListParagraph"/>
        <w:numPr>
          <w:ilvl w:val="0"/>
          <w:numId w:val="15"/>
        </w:numPr>
        <w:tabs>
          <w:tab w:val="left" w:pos="43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Electoral System First Past the Proportional Representation Mixed</w:t>
      </w:r>
      <w:r w:rsidRPr="00482B3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Systems</w:t>
      </w:r>
    </w:p>
    <w:p w:rsidR="00482B31" w:rsidRPr="00482B31" w:rsidRDefault="00482B31" w:rsidP="00482B31">
      <w:pPr>
        <w:pStyle w:val="ListParagraph"/>
        <w:numPr>
          <w:ilvl w:val="0"/>
          <w:numId w:val="15"/>
        </w:numPr>
        <w:tabs>
          <w:tab w:val="left" w:pos="43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Party system One-Party Two-Party and Multi Party</w:t>
      </w:r>
      <w:r w:rsidRPr="00482B3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system</w:t>
      </w:r>
    </w:p>
    <w:p w:rsidR="00482B31" w:rsidRPr="00482B31" w:rsidRDefault="00482B31" w:rsidP="00482B31">
      <w:pPr>
        <w:pStyle w:val="ListParagraph"/>
        <w:numPr>
          <w:ilvl w:val="0"/>
          <w:numId w:val="15"/>
        </w:numPr>
        <w:tabs>
          <w:tab w:val="left" w:pos="43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Contemporary Debates on the Nature of</w:t>
      </w:r>
      <w:r w:rsidRPr="00482B3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State:</w:t>
      </w:r>
    </w:p>
    <w:p w:rsidR="00482B31" w:rsidRPr="00482B31" w:rsidRDefault="00482B31" w:rsidP="00482B31">
      <w:pPr>
        <w:pStyle w:val="ListParagraph"/>
        <w:numPr>
          <w:ilvl w:val="0"/>
          <w:numId w:val="7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From state Centric Security to Human Centric</w:t>
      </w:r>
      <w:r w:rsidRPr="00482B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Security</w:t>
      </w:r>
    </w:p>
    <w:p w:rsidR="00482B31" w:rsidRPr="00482B31" w:rsidRDefault="00482B31" w:rsidP="00482B31">
      <w:pPr>
        <w:pStyle w:val="ListParagraph"/>
        <w:numPr>
          <w:ilvl w:val="0"/>
          <w:numId w:val="7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changing nature of nation: state in the context of</w:t>
      </w:r>
      <w:r w:rsidRPr="00482B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globalization</w:t>
      </w:r>
    </w:p>
    <w:p w:rsidR="00482B31" w:rsidRDefault="00482B31" w:rsidP="00482B31">
      <w:pPr>
        <w:pStyle w:val="BodyText"/>
        <w:spacing w:before="11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82B31" w:rsidRDefault="00482B31" w:rsidP="00482B31">
      <w:pPr>
        <w:pStyle w:val="BodyText"/>
        <w:spacing w:before="11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82B31" w:rsidRPr="00482B31" w:rsidRDefault="00482B31" w:rsidP="00482B31">
      <w:pPr>
        <w:pStyle w:val="BodyText"/>
        <w:spacing w:before="11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82B31" w:rsidRPr="00482B31" w:rsidRDefault="00482B31" w:rsidP="00482B31">
      <w:pPr>
        <w:pStyle w:val="Heading1"/>
        <w:spacing w:before="1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2B31">
        <w:rPr>
          <w:rFonts w:ascii="Times New Roman" w:hAnsi="Times New Roman" w:cs="Times New Roman"/>
          <w:sz w:val="24"/>
          <w:szCs w:val="24"/>
          <w:u w:val="single"/>
        </w:rPr>
        <w:lastRenderedPageBreak/>
        <w:t>UNIT: VIII</w:t>
      </w:r>
    </w:p>
    <w:p w:rsidR="00482B31" w:rsidRPr="00482B31" w:rsidRDefault="00482B31" w:rsidP="00482B31">
      <w:pPr>
        <w:pStyle w:val="BodyText"/>
        <w:spacing w:before="8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82B31" w:rsidRPr="00482B31" w:rsidRDefault="009870CB" w:rsidP="00482B31">
      <w:pPr>
        <w:pStyle w:val="BodyText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Approaches to I</w:t>
      </w:r>
      <w:r w:rsidR="00482B31" w:rsidRPr="00482B31">
        <w:rPr>
          <w:rFonts w:ascii="Times New Roman" w:hAnsi="Times New Roman" w:cs="Times New Roman"/>
          <w:sz w:val="24"/>
          <w:szCs w:val="24"/>
        </w:rPr>
        <w:t>nternational Relations:</w:t>
      </w:r>
    </w:p>
    <w:p w:rsidR="00482B31" w:rsidRPr="00482B31" w:rsidRDefault="00482B31" w:rsidP="00482B31">
      <w:pPr>
        <w:pStyle w:val="BodyText"/>
        <w:numPr>
          <w:ilvl w:val="0"/>
          <w:numId w:val="17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 xml:space="preserve">classical </w:t>
      </w:r>
      <w:r w:rsidR="00C311D9">
        <w:rPr>
          <w:rFonts w:ascii="Times New Roman" w:hAnsi="Times New Roman" w:cs="Times New Roman"/>
          <w:sz w:val="24"/>
          <w:szCs w:val="24"/>
        </w:rPr>
        <w:t>realism (Hans Morganthau ) and N</w:t>
      </w:r>
      <w:r w:rsidRPr="00482B31">
        <w:rPr>
          <w:rFonts w:ascii="Times New Roman" w:hAnsi="Times New Roman" w:cs="Times New Roman"/>
          <w:sz w:val="24"/>
          <w:szCs w:val="24"/>
        </w:rPr>
        <w:t>eo</w:t>
      </w:r>
      <w:r w:rsidR="00C311D9">
        <w:rPr>
          <w:rFonts w:ascii="Times New Roman" w:hAnsi="Times New Roman" w:cs="Times New Roman"/>
          <w:sz w:val="24"/>
          <w:szCs w:val="24"/>
        </w:rPr>
        <w:t>-R</w:t>
      </w:r>
      <w:r w:rsidRPr="00482B31">
        <w:rPr>
          <w:rFonts w:ascii="Times New Roman" w:hAnsi="Times New Roman" w:cs="Times New Roman"/>
          <w:sz w:val="24"/>
          <w:szCs w:val="24"/>
        </w:rPr>
        <w:t>ealism ( Kenneth</w:t>
      </w:r>
      <w:r w:rsidRPr="00482B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Waltz)</w:t>
      </w:r>
    </w:p>
    <w:p w:rsidR="00482B31" w:rsidRPr="00482B31" w:rsidRDefault="00482B31" w:rsidP="00482B31">
      <w:pPr>
        <w:pStyle w:val="BodyText"/>
        <w:numPr>
          <w:ilvl w:val="0"/>
          <w:numId w:val="17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Neo- liberalism| complex interdependence – Robert O, Keohane and Joseph</w:t>
      </w:r>
      <w:r w:rsidRPr="00482B3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nye</w:t>
      </w:r>
    </w:p>
    <w:p w:rsidR="00482B31" w:rsidRPr="00482B31" w:rsidRDefault="00C311D9" w:rsidP="00482B31">
      <w:pPr>
        <w:pStyle w:val="BodyText"/>
        <w:numPr>
          <w:ilvl w:val="0"/>
          <w:numId w:val="17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approach| World Systems T</w:t>
      </w:r>
      <w:r w:rsidR="00482B31" w:rsidRPr="00482B31">
        <w:rPr>
          <w:rFonts w:ascii="Times New Roman" w:hAnsi="Times New Roman" w:cs="Times New Roman"/>
          <w:sz w:val="24"/>
          <w:szCs w:val="24"/>
        </w:rPr>
        <w:t>heory (Iman</w:t>
      </w:r>
      <w:r>
        <w:rPr>
          <w:rFonts w:ascii="Times New Roman" w:hAnsi="Times New Roman" w:cs="Times New Roman"/>
          <w:sz w:val="24"/>
          <w:szCs w:val="24"/>
        </w:rPr>
        <w:t>ual Wallerstein) and Dependency T</w:t>
      </w:r>
      <w:r w:rsidR="00482B31" w:rsidRPr="00482B31">
        <w:rPr>
          <w:rFonts w:ascii="Times New Roman" w:hAnsi="Times New Roman" w:cs="Times New Roman"/>
          <w:sz w:val="24"/>
          <w:szCs w:val="24"/>
        </w:rPr>
        <w:t>heory of A G Frank.</w:t>
      </w:r>
    </w:p>
    <w:p w:rsidR="00482B31" w:rsidRPr="00482B31" w:rsidRDefault="00482B31" w:rsidP="00482B31">
      <w:pPr>
        <w:pStyle w:val="ListParagraph"/>
        <w:numPr>
          <w:ilvl w:val="0"/>
          <w:numId w:val="16"/>
        </w:numPr>
        <w:tabs>
          <w:tab w:val="left" w:pos="431"/>
        </w:tabs>
        <w:spacing w:before="39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Second world war and origins of cold</w:t>
      </w:r>
      <w:r w:rsidRPr="00482B3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war</w:t>
      </w:r>
    </w:p>
    <w:p w:rsidR="00482B31" w:rsidRPr="00482B31" w:rsidRDefault="00482B31" w:rsidP="00482B31">
      <w:pPr>
        <w:pStyle w:val="ListParagraph"/>
        <w:numPr>
          <w:ilvl w:val="0"/>
          <w:numId w:val="16"/>
        </w:numPr>
        <w:tabs>
          <w:tab w:val="left" w:pos="431"/>
        </w:tabs>
        <w:spacing w:before="39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Phases of cold</w:t>
      </w:r>
      <w:r w:rsidRPr="00482B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war</w:t>
      </w:r>
    </w:p>
    <w:p w:rsidR="00482B31" w:rsidRPr="00482B31" w:rsidRDefault="00482B31" w:rsidP="00482B31">
      <w:pPr>
        <w:pStyle w:val="ListParagraph"/>
        <w:numPr>
          <w:ilvl w:val="0"/>
          <w:numId w:val="16"/>
        </w:numPr>
        <w:tabs>
          <w:tab w:val="left" w:pos="431"/>
        </w:tabs>
        <w:spacing w:before="39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Collapse of Soviet</w:t>
      </w:r>
      <w:r w:rsidRPr="00482B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2B31">
        <w:rPr>
          <w:rFonts w:ascii="Times New Roman" w:hAnsi="Times New Roman" w:cs="Times New Roman"/>
          <w:sz w:val="24"/>
          <w:szCs w:val="24"/>
        </w:rPr>
        <w:t>Union</w:t>
      </w:r>
    </w:p>
    <w:p w:rsidR="00482B31" w:rsidRPr="00482B31" w:rsidRDefault="00482B31" w:rsidP="00482B31">
      <w:pPr>
        <w:pStyle w:val="BodyText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2B31">
        <w:rPr>
          <w:rFonts w:ascii="Times New Roman" w:hAnsi="Times New Roman" w:cs="Times New Roman"/>
          <w:b/>
          <w:bCs/>
          <w:sz w:val="24"/>
          <w:szCs w:val="24"/>
          <w:u w:val="single"/>
        </w:rPr>
        <w:t>UNIT: IX</w:t>
      </w:r>
    </w:p>
    <w:p w:rsidR="00482B31" w:rsidRPr="00482B31" w:rsidRDefault="00482B31" w:rsidP="00482B31">
      <w:pPr>
        <w:pStyle w:val="BodyText"/>
        <w:numPr>
          <w:ilvl w:val="0"/>
          <w:numId w:val="26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Post cold war era emerging centers of power</w:t>
      </w:r>
    </w:p>
    <w:p w:rsidR="00482B31" w:rsidRPr="00482B31" w:rsidRDefault="00482B31" w:rsidP="00482B31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European Union</w:t>
      </w:r>
    </w:p>
    <w:p w:rsidR="00482B31" w:rsidRPr="00482B31" w:rsidRDefault="00482B31" w:rsidP="00482B31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China</w:t>
      </w:r>
    </w:p>
    <w:p w:rsidR="00482B31" w:rsidRPr="00482B31" w:rsidRDefault="00482B31" w:rsidP="00482B31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Japan</w:t>
      </w:r>
    </w:p>
    <w:p w:rsidR="00482B31" w:rsidRPr="00482B31" w:rsidRDefault="00482B31" w:rsidP="00482B31">
      <w:pPr>
        <w:pStyle w:val="BodyText"/>
        <w:numPr>
          <w:ilvl w:val="0"/>
          <w:numId w:val="26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India’s foreign policy</w:t>
      </w:r>
    </w:p>
    <w:p w:rsidR="00482B31" w:rsidRPr="00482B31" w:rsidRDefault="00482B31" w:rsidP="00482B31">
      <w:pPr>
        <w:pStyle w:val="BodyTex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Basic determinants</w:t>
      </w:r>
    </w:p>
    <w:p w:rsidR="00482B31" w:rsidRPr="00482B31" w:rsidRDefault="00482B31" w:rsidP="00482B31">
      <w:pPr>
        <w:pStyle w:val="BodyTex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India and non alignment</w:t>
      </w:r>
    </w:p>
    <w:p w:rsidR="00482B31" w:rsidRPr="00482B31" w:rsidRDefault="00482B31" w:rsidP="00482B31">
      <w:pPr>
        <w:pStyle w:val="BodyTex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India as an emerging power</w:t>
      </w:r>
    </w:p>
    <w:p w:rsidR="00482B31" w:rsidRPr="00482B31" w:rsidRDefault="00482B31" w:rsidP="00482B31">
      <w:pPr>
        <w:pStyle w:val="BodyText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482B31" w:rsidRPr="00482B31" w:rsidRDefault="00482B31" w:rsidP="00482B31">
      <w:pPr>
        <w:pStyle w:val="BodyText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2B31">
        <w:rPr>
          <w:rFonts w:ascii="Times New Roman" w:hAnsi="Times New Roman" w:cs="Times New Roman"/>
          <w:b/>
          <w:bCs/>
          <w:sz w:val="24"/>
          <w:szCs w:val="24"/>
          <w:u w:val="single"/>
        </w:rPr>
        <w:t>UNIT: X</w:t>
      </w:r>
    </w:p>
    <w:p w:rsidR="00482B31" w:rsidRPr="00482B31" w:rsidRDefault="00482B31" w:rsidP="00482B31">
      <w:pPr>
        <w:pStyle w:val="BodyText"/>
        <w:numPr>
          <w:ilvl w:val="0"/>
          <w:numId w:val="28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State and sovereignty</w:t>
      </w:r>
    </w:p>
    <w:p w:rsidR="00482B31" w:rsidRPr="00482B31" w:rsidRDefault="00482B31" w:rsidP="00482B31">
      <w:pPr>
        <w:pStyle w:val="BodyTex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Kautalya (state)</w:t>
      </w:r>
    </w:p>
    <w:p w:rsidR="00482B31" w:rsidRPr="00482B31" w:rsidRDefault="00482B31" w:rsidP="00482B31">
      <w:pPr>
        <w:pStyle w:val="BodyTex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Tilak and Gandhi (Sawaraj)</w:t>
      </w:r>
    </w:p>
    <w:p w:rsidR="00482B31" w:rsidRPr="00482B31" w:rsidRDefault="00482B31" w:rsidP="00482B31">
      <w:pPr>
        <w:pStyle w:val="BodyText"/>
        <w:numPr>
          <w:ilvl w:val="0"/>
          <w:numId w:val="28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Social Justice</w:t>
      </w:r>
    </w:p>
    <w:p w:rsidR="00482B31" w:rsidRPr="00482B31" w:rsidRDefault="00482B31" w:rsidP="00482B31">
      <w:pPr>
        <w:pStyle w:val="BodyTex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B.R ambedkar</w:t>
      </w:r>
    </w:p>
    <w:p w:rsidR="00482B31" w:rsidRPr="00482B31" w:rsidRDefault="00482B31" w:rsidP="00482B31">
      <w:pPr>
        <w:pStyle w:val="BodyText"/>
        <w:numPr>
          <w:ilvl w:val="0"/>
          <w:numId w:val="24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 xml:space="preserve">R.M Lohia </w:t>
      </w:r>
    </w:p>
    <w:p w:rsidR="00482B31" w:rsidRPr="00482B31" w:rsidRDefault="00482B31" w:rsidP="00482B31">
      <w:pPr>
        <w:pStyle w:val="BodyText"/>
        <w:spacing w:before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B31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XI </w:t>
      </w:r>
    </w:p>
    <w:p w:rsidR="00482B31" w:rsidRPr="00482B31" w:rsidRDefault="00482B31" w:rsidP="00482B31">
      <w:pPr>
        <w:pStyle w:val="BodyText"/>
        <w:numPr>
          <w:ilvl w:val="0"/>
          <w:numId w:val="30"/>
        </w:num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Democracy</w:t>
      </w:r>
    </w:p>
    <w:p w:rsidR="00482B31" w:rsidRPr="00482B31" w:rsidRDefault="00482B31" w:rsidP="00482B31">
      <w:pPr>
        <w:pStyle w:val="BodyText"/>
        <w:numPr>
          <w:ilvl w:val="0"/>
          <w:numId w:val="23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J.L Nehru</w:t>
      </w:r>
    </w:p>
    <w:p w:rsidR="00482B31" w:rsidRPr="00482B31" w:rsidRDefault="00482B31" w:rsidP="00482B31">
      <w:pPr>
        <w:pStyle w:val="BodyText"/>
        <w:numPr>
          <w:ilvl w:val="0"/>
          <w:numId w:val="23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J.P Narayan Nationalism</w:t>
      </w:r>
    </w:p>
    <w:p w:rsidR="00482B31" w:rsidRPr="00482B31" w:rsidRDefault="00482B31" w:rsidP="00482B31">
      <w:pPr>
        <w:pStyle w:val="BodyText"/>
        <w:numPr>
          <w:ilvl w:val="0"/>
          <w:numId w:val="22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Cultural Nationalism (Savarkar, Jinnah)</w:t>
      </w:r>
    </w:p>
    <w:p w:rsidR="00482B31" w:rsidRPr="00482B31" w:rsidRDefault="00482B31" w:rsidP="00482B31">
      <w:pPr>
        <w:pStyle w:val="BodyText"/>
        <w:numPr>
          <w:ilvl w:val="0"/>
          <w:numId w:val="22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Composite Nationalism (Azad)</w:t>
      </w:r>
    </w:p>
    <w:p w:rsidR="00482B31" w:rsidRPr="00482B31" w:rsidRDefault="00482B31" w:rsidP="00482B31">
      <w:pPr>
        <w:pStyle w:val="BodyText"/>
        <w:numPr>
          <w:ilvl w:val="0"/>
          <w:numId w:val="22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Secular Nationalism (J.L Nehru)</w:t>
      </w:r>
    </w:p>
    <w:p w:rsidR="00482B31" w:rsidRPr="00482B31" w:rsidRDefault="00482B31" w:rsidP="00482B31">
      <w:pPr>
        <w:pStyle w:val="BodyText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482B31" w:rsidRPr="00482B31" w:rsidRDefault="00482B31" w:rsidP="00482B31">
      <w:pPr>
        <w:pStyle w:val="BodyText"/>
        <w:spacing w:before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82B31">
        <w:rPr>
          <w:rFonts w:ascii="Times New Roman" w:hAnsi="Times New Roman" w:cs="Times New Roman"/>
          <w:b/>
          <w:bCs/>
          <w:sz w:val="24"/>
          <w:szCs w:val="24"/>
        </w:rPr>
        <w:t>UNIT XII</w:t>
      </w:r>
    </w:p>
    <w:p w:rsidR="00482B31" w:rsidRPr="00482B31" w:rsidRDefault="00482B31" w:rsidP="00482B31">
      <w:pPr>
        <w:pStyle w:val="BodyText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482B31" w:rsidRPr="00482B31" w:rsidRDefault="00482B31" w:rsidP="00482B31">
      <w:pPr>
        <w:pStyle w:val="BodyTex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Public Administration as a Discipline : Meaning and Scope</w:t>
      </w:r>
    </w:p>
    <w:p w:rsidR="00482B31" w:rsidRPr="00482B31" w:rsidRDefault="00482B31" w:rsidP="00482B31">
      <w:pPr>
        <w:pStyle w:val="BodyTex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Public and Private Administration</w:t>
      </w:r>
    </w:p>
    <w:p w:rsidR="00482B31" w:rsidRPr="00482B31" w:rsidRDefault="00482B31" w:rsidP="00482B31">
      <w:pPr>
        <w:pStyle w:val="BodyTex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Comparative Approach to Public Administration</w:t>
      </w:r>
    </w:p>
    <w:p w:rsidR="00482B31" w:rsidRPr="00482B31" w:rsidRDefault="00482B31" w:rsidP="00482B31">
      <w:pPr>
        <w:pStyle w:val="BodyTex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Administrative Theories : The Classical Theory</w:t>
      </w:r>
    </w:p>
    <w:p w:rsidR="00482B31" w:rsidRPr="00482B31" w:rsidRDefault="00482B31" w:rsidP="00482B31">
      <w:pPr>
        <w:pStyle w:val="BodyTex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lastRenderedPageBreak/>
        <w:t xml:space="preserve">Scientific Management and the Human Relation Theory </w:t>
      </w:r>
    </w:p>
    <w:p w:rsidR="00482B31" w:rsidRPr="00482B31" w:rsidRDefault="00482B31" w:rsidP="00482B31">
      <w:pPr>
        <w:pStyle w:val="BodyTex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Rational Decision Making</w:t>
      </w:r>
    </w:p>
    <w:p w:rsidR="00482B31" w:rsidRPr="00482B31" w:rsidRDefault="00482B31" w:rsidP="00482B31">
      <w:pPr>
        <w:pStyle w:val="BodyText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482B31" w:rsidRPr="00482B31" w:rsidRDefault="00482B31" w:rsidP="00482B31">
      <w:pPr>
        <w:pStyle w:val="BodyTex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2B31">
        <w:rPr>
          <w:rFonts w:ascii="Times New Roman" w:hAnsi="Times New Roman" w:cs="Times New Roman"/>
          <w:b/>
          <w:bCs/>
          <w:sz w:val="24"/>
          <w:szCs w:val="24"/>
        </w:rPr>
        <w:t>UNIT XIII</w:t>
      </w:r>
    </w:p>
    <w:p w:rsidR="00482B31" w:rsidRPr="00482B31" w:rsidRDefault="00482B31" w:rsidP="00482B31">
      <w:pPr>
        <w:pStyle w:val="BodyTex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Understanding Public Policy: Concept and Theories</w:t>
      </w:r>
    </w:p>
    <w:p w:rsidR="00482B31" w:rsidRPr="00482B31" w:rsidRDefault="00482B31" w:rsidP="00482B31">
      <w:pPr>
        <w:pStyle w:val="BodyText"/>
        <w:numPr>
          <w:ilvl w:val="0"/>
          <w:numId w:val="2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Relevance of Policy making in Public Administration</w:t>
      </w:r>
    </w:p>
    <w:p w:rsidR="00482B31" w:rsidRPr="00482B31" w:rsidRDefault="00482B31" w:rsidP="00482B31">
      <w:pPr>
        <w:pStyle w:val="BodyText"/>
        <w:numPr>
          <w:ilvl w:val="0"/>
          <w:numId w:val="2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Processes of Policy Formulation and Implementation and Evaluation</w:t>
      </w:r>
    </w:p>
    <w:p w:rsidR="00482B31" w:rsidRPr="00482B31" w:rsidRDefault="00482B31" w:rsidP="00482B31">
      <w:pPr>
        <w:pStyle w:val="BodyText"/>
        <w:numPr>
          <w:ilvl w:val="0"/>
          <w:numId w:val="2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Development Administration and New Public Management</w:t>
      </w:r>
    </w:p>
    <w:p w:rsidR="00482B31" w:rsidRPr="00482B31" w:rsidRDefault="00482B31" w:rsidP="00482B31">
      <w:pPr>
        <w:pStyle w:val="BodyText"/>
        <w:numPr>
          <w:ilvl w:val="0"/>
          <w:numId w:val="2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Elements and Politics of Development Administration</w:t>
      </w:r>
    </w:p>
    <w:p w:rsidR="00482B31" w:rsidRPr="00482B31" w:rsidRDefault="00482B31" w:rsidP="00482B31">
      <w:pPr>
        <w:pStyle w:val="BodyText"/>
        <w:numPr>
          <w:ilvl w:val="0"/>
          <w:numId w:val="2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New Public Management Paradigm- A Critical Prospective in the Post Globalized d Era</w:t>
      </w:r>
    </w:p>
    <w:p w:rsidR="00482B31" w:rsidRPr="00482B31" w:rsidRDefault="00482B31" w:rsidP="00482B31">
      <w:pPr>
        <w:pStyle w:val="BodyText"/>
        <w:spacing w:before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2B31">
        <w:rPr>
          <w:rFonts w:ascii="Times New Roman" w:hAnsi="Times New Roman" w:cs="Times New Roman"/>
          <w:b/>
          <w:bCs/>
          <w:sz w:val="24"/>
          <w:szCs w:val="24"/>
        </w:rPr>
        <w:t>UNIT XIV</w:t>
      </w:r>
    </w:p>
    <w:p w:rsidR="00482B31" w:rsidRPr="00482B31" w:rsidRDefault="00482B31" w:rsidP="00482B31">
      <w:pPr>
        <w:pStyle w:val="BodyTex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Structure and Process of Governance</w:t>
      </w:r>
    </w:p>
    <w:p w:rsidR="00482B31" w:rsidRPr="00482B31" w:rsidRDefault="00482B31" w:rsidP="00482B31">
      <w:pPr>
        <w:pStyle w:val="BodyTex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Indian Modal of Democracy, Parliament, Party Politics and Electoral behavior</w:t>
      </w:r>
    </w:p>
    <w:p w:rsidR="00482B31" w:rsidRPr="00482B31" w:rsidRDefault="00482B31" w:rsidP="00482B31">
      <w:pPr>
        <w:pStyle w:val="BodyText"/>
        <w:numPr>
          <w:ilvl w:val="0"/>
          <w:numId w:val="20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Federalism , The Supreme court and Judicial Activism</w:t>
      </w:r>
    </w:p>
    <w:p w:rsidR="00482B31" w:rsidRPr="00482B31" w:rsidRDefault="00482B31" w:rsidP="00482B31">
      <w:pPr>
        <w:pStyle w:val="BodyText"/>
        <w:numPr>
          <w:ilvl w:val="0"/>
          <w:numId w:val="20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Units of Local Governance (Grassroots Democracy) Political Communication-Nature, Forms and Importance</w:t>
      </w:r>
    </w:p>
    <w:p w:rsidR="00482B31" w:rsidRPr="00482B31" w:rsidRDefault="00482B31" w:rsidP="00482B31">
      <w:pPr>
        <w:pStyle w:val="BodyTex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Ideas, Entrusts and Institutions in Public Policy</w:t>
      </w:r>
    </w:p>
    <w:p w:rsidR="00482B31" w:rsidRPr="00482B31" w:rsidRDefault="00482B31" w:rsidP="00482B31">
      <w:pPr>
        <w:pStyle w:val="BodyTex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Contextual Orientation of Policy Design</w:t>
      </w:r>
    </w:p>
    <w:p w:rsidR="00482B31" w:rsidRPr="00482B31" w:rsidRDefault="00482B31" w:rsidP="00482B31">
      <w:pPr>
        <w:pStyle w:val="BodyText"/>
        <w:numPr>
          <w:ilvl w:val="0"/>
          <w:numId w:val="19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Institution of Policy</w:t>
      </w:r>
    </w:p>
    <w:p w:rsidR="00482B31" w:rsidRPr="00482B31" w:rsidRDefault="00482B31" w:rsidP="00482B31">
      <w:pPr>
        <w:pStyle w:val="BodyText"/>
        <w:numPr>
          <w:ilvl w:val="0"/>
          <w:numId w:val="19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Role of NGO’s</w:t>
      </w:r>
    </w:p>
    <w:p w:rsidR="00482B31" w:rsidRPr="00482B31" w:rsidRDefault="00482B31" w:rsidP="00482B31">
      <w:pPr>
        <w:pStyle w:val="BodyText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482B31" w:rsidRPr="00482B31" w:rsidRDefault="00482B31" w:rsidP="00482B31">
      <w:pPr>
        <w:pStyle w:val="BodyText"/>
        <w:spacing w:before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2B31">
        <w:rPr>
          <w:rFonts w:ascii="Times New Roman" w:hAnsi="Times New Roman" w:cs="Times New Roman"/>
          <w:b/>
          <w:bCs/>
          <w:sz w:val="24"/>
          <w:szCs w:val="24"/>
        </w:rPr>
        <w:t>UNIT XV</w:t>
      </w:r>
    </w:p>
    <w:p w:rsidR="00482B31" w:rsidRPr="00482B31" w:rsidRDefault="00482B31" w:rsidP="00482B31">
      <w:pPr>
        <w:pStyle w:val="BodyTex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Regulatory institutions</w:t>
      </w:r>
    </w:p>
    <w:p w:rsidR="00482B31" w:rsidRPr="00482B31" w:rsidRDefault="00482B31" w:rsidP="00482B31">
      <w:pPr>
        <w:pStyle w:val="BodyTex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SEBI : Powers, Functions and Role</w:t>
      </w:r>
    </w:p>
    <w:p w:rsidR="00482B31" w:rsidRPr="00482B31" w:rsidRDefault="00482B31" w:rsidP="00482B31">
      <w:pPr>
        <w:pStyle w:val="BodyText"/>
        <w:numPr>
          <w:ilvl w:val="0"/>
          <w:numId w:val="18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TRAI: Powers Functions and Role</w:t>
      </w:r>
    </w:p>
    <w:p w:rsidR="00482B31" w:rsidRPr="00482B31" w:rsidRDefault="00482B31" w:rsidP="00482B31">
      <w:pPr>
        <w:pStyle w:val="BodyText"/>
        <w:numPr>
          <w:ilvl w:val="0"/>
          <w:numId w:val="18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Competition Commission of India : Importance and Role Lobbying Institution</w:t>
      </w:r>
    </w:p>
    <w:p w:rsidR="00482B31" w:rsidRPr="00482B31" w:rsidRDefault="00482B31" w:rsidP="00482B31">
      <w:pPr>
        <w:pStyle w:val="BodyText"/>
        <w:numPr>
          <w:ilvl w:val="0"/>
          <w:numId w:val="18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Chambers of Commerce and Industries, Trade Unions, Formers Associations etc.</w:t>
      </w:r>
    </w:p>
    <w:p w:rsidR="00482B31" w:rsidRDefault="00482B31" w:rsidP="00482B31">
      <w:pPr>
        <w:pStyle w:val="BodyText"/>
        <w:numPr>
          <w:ilvl w:val="0"/>
          <w:numId w:val="18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Policy Debates Over Models and Development in India</w:t>
      </w:r>
    </w:p>
    <w:p w:rsidR="00482B31" w:rsidRDefault="00482B31" w:rsidP="00482B31">
      <w:pPr>
        <w:pStyle w:val="BodyText"/>
        <w:numPr>
          <w:ilvl w:val="0"/>
          <w:numId w:val="18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Trends of Liberalization of Indian Economy in</w:t>
      </w:r>
      <w:r>
        <w:rPr>
          <w:rFonts w:ascii="Times New Roman" w:hAnsi="Times New Roman" w:cs="Times New Roman"/>
          <w:sz w:val="24"/>
          <w:szCs w:val="24"/>
        </w:rPr>
        <w:t xml:space="preserve"> Deferent Sectors</w:t>
      </w:r>
      <w:r w:rsidRPr="00482B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5784" w:rsidRPr="00482B31" w:rsidRDefault="00482B31" w:rsidP="00482B31">
      <w:pPr>
        <w:pStyle w:val="BodyText"/>
        <w:numPr>
          <w:ilvl w:val="0"/>
          <w:numId w:val="18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2B31">
        <w:rPr>
          <w:rFonts w:ascii="Times New Roman" w:hAnsi="Times New Roman" w:cs="Times New Roman"/>
          <w:sz w:val="24"/>
          <w:szCs w:val="24"/>
        </w:rPr>
        <w:t>E-Governance</w:t>
      </w:r>
    </w:p>
    <w:sectPr w:rsidR="002E5784" w:rsidRPr="00482B31" w:rsidSect="003B7EA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DD" w:rsidRDefault="000B2EDD" w:rsidP="00482B31">
      <w:r>
        <w:separator/>
      </w:r>
    </w:p>
  </w:endnote>
  <w:endnote w:type="continuationSeparator" w:id="1">
    <w:p w:rsidR="000B2EDD" w:rsidRDefault="000B2EDD" w:rsidP="00482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56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82B31" w:rsidRDefault="00482B31">
            <w:pPr>
              <w:pStyle w:val="Footer"/>
              <w:jc w:val="right"/>
            </w:pPr>
            <w:r>
              <w:t xml:space="preserve">Page </w:t>
            </w:r>
            <w:r w:rsidR="000D0B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D0B58">
              <w:rPr>
                <w:b/>
                <w:sz w:val="24"/>
                <w:szCs w:val="24"/>
              </w:rPr>
              <w:fldChar w:fldCharType="separate"/>
            </w:r>
            <w:r w:rsidR="00594767">
              <w:rPr>
                <w:b/>
                <w:noProof/>
              </w:rPr>
              <w:t>1</w:t>
            </w:r>
            <w:r w:rsidR="000D0B5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D0B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D0B58">
              <w:rPr>
                <w:b/>
                <w:sz w:val="24"/>
                <w:szCs w:val="24"/>
              </w:rPr>
              <w:fldChar w:fldCharType="separate"/>
            </w:r>
            <w:r w:rsidR="00594767">
              <w:rPr>
                <w:b/>
                <w:noProof/>
              </w:rPr>
              <w:t>4</w:t>
            </w:r>
            <w:r w:rsidR="000D0B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2B31" w:rsidRDefault="00482B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DD" w:rsidRDefault="000B2EDD" w:rsidP="00482B31">
      <w:r>
        <w:separator/>
      </w:r>
    </w:p>
  </w:footnote>
  <w:footnote w:type="continuationSeparator" w:id="1">
    <w:p w:rsidR="000B2EDD" w:rsidRDefault="000B2EDD" w:rsidP="00482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81B"/>
    <w:multiLevelType w:val="hybridMultilevel"/>
    <w:tmpl w:val="9AEE3696"/>
    <w:lvl w:ilvl="0" w:tplc="6B40E148">
      <w:start w:val="4"/>
      <w:numFmt w:val="decimal"/>
      <w:lvlText w:val="%1"/>
      <w:lvlJc w:val="left"/>
      <w:pPr>
        <w:ind w:left="430" w:hanging="331"/>
      </w:pPr>
      <w:rPr>
        <w:rFonts w:hint="default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19BA58A0">
      <w:numFmt w:val="bullet"/>
      <w:lvlText w:val="•"/>
      <w:lvlJc w:val="left"/>
      <w:pPr>
        <w:ind w:left="2188" w:hanging="331"/>
      </w:pPr>
      <w:rPr>
        <w:rFonts w:hint="default"/>
        <w:lang w:val="en-US" w:eastAsia="en-US" w:bidi="en-US"/>
      </w:rPr>
    </w:lvl>
    <w:lvl w:ilvl="3" w:tplc="5B80A5D8">
      <w:numFmt w:val="bullet"/>
      <w:lvlText w:val="•"/>
      <w:lvlJc w:val="left"/>
      <w:pPr>
        <w:ind w:left="3062" w:hanging="331"/>
      </w:pPr>
      <w:rPr>
        <w:rFonts w:hint="default"/>
        <w:lang w:val="en-US" w:eastAsia="en-US" w:bidi="en-US"/>
      </w:rPr>
    </w:lvl>
    <w:lvl w:ilvl="4" w:tplc="CAA24CE8">
      <w:numFmt w:val="bullet"/>
      <w:lvlText w:val="•"/>
      <w:lvlJc w:val="left"/>
      <w:pPr>
        <w:ind w:left="3936" w:hanging="331"/>
      </w:pPr>
      <w:rPr>
        <w:rFonts w:hint="default"/>
        <w:lang w:val="en-US" w:eastAsia="en-US" w:bidi="en-US"/>
      </w:rPr>
    </w:lvl>
    <w:lvl w:ilvl="5" w:tplc="F3A49F20">
      <w:numFmt w:val="bullet"/>
      <w:lvlText w:val="•"/>
      <w:lvlJc w:val="left"/>
      <w:pPr>
        <w:ind w:left="4810" w:hanging="331"/>
      </w:pPr>
      <w:rPr>
        <w:rFonts w:hint="default"/>
        <w:lang w:val="en-US" w:eastAsia="en-US" w:bidi="en-US"/>
      </w:rPr>
    </w:lvl>
    <w:lvl w:ilvl="6" w:tplc="04326A72">
      <w:numFmt w:val="bullet"/>
      <w:lvlText w:val="•"/>
      <w:lvlJc w:val="left"/>
      <w:pPr>
        <w:ind w:left="5684" w:hanging="331"/>
      </w:pPr>
      <w:rPr>
        <w:rFonts w:hint="default"/>
        <w:lang w:val="en-US" w:eastAsia="en-US" w:bidi="en-US"/>
      </w:rPr>
    </w:lvl>
    <w:lvl w:ilvl="7" w:tplc="3800E916">
      <w:numFmt w:val="bullet"/>
      <w:lvlText w:val="•"/>
      <w:lvlJc w:val="left"/>
      <w:pPr>
        <w:ind w:left="6558" w:hanging="331"/>
      </w:pPr>
      <w:rPr>
        <w:rFonts w:hint="default"/>
        <w:lang w:val="en-US" w:eastAsia="en-US" w:bidi="en-US"/>
      </w:rPr>
    </w:lvl>
    <w:lvl w:ilvl="8" w:tplc="8DE02F38">
      <w:numFmt w:val="bullet"/>
      <w:lvlText w:val="•"/>
      <w:lvlJc w:val="left"/>
      <w:pPr>
        <w:ind w:left="7432" w:hanging="331"/>
      </w:pPr>
      <w:rPr>
        <w:rFonts w:hint="default"/>
        <w:lang w:val="en-US" w:eastAsia="en-US" w:bidi="en-US"/>
      </w:rPr>
    </w:lvl>
  </w:abstractNum>
  <w:abstractNum w:abstractNumId="1">
    <w:nsid w:val="0B1F5C19"/>
    <w:multiLevelType w:val="hybridMultilevel"/>
    <w:tmpl w:val="08D8BB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71C0"/>
    <w:multiLevelType w:val="hybridMultilevel"/>
    <w:tmpl w:val="1680AC4A"/>
    <w:lvl w:ilvl="0" w:tplc="1512A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1FEE"/>
    <w:multiLevelType w:val="hybridMultilevel"/>
    <w:tmpl w:val="73D053C6"/>
    <w:lvl w:ilvl="0" w:tplc="64BC16E2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Calibri" w:hAnsi="Times New Roman" w:cs="Times New Roman" w:hint="default"/>
        <w:spacing w:val="-1"/>
        <w:w w:val="100"/>
        <w:sz w:val="24"/>
        <w:szCs w:val="22"/>
        <w:lang w:val="en-US" w:eastAsia="en-US" w:bidi="en-US"/>
      </w:rPr>
    </w:lvl>
    <w:lvl w:ilvl="1" w:tplc="C818C6A4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FE500B4A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53D0B28A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EC16C78A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en-US"/>
      </w:rPr>
    </w:lvl>
    <w:lvl w:ilvl="5" w:tplc="73726098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6" w:tplc="125A857E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7" w:tplc="C2BAE288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en-US"/>
      </w:rPr>
    </w:lvl>
    <w:lvl w:ilvl="8" w:tplc="041C0096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en-US"/>
      </w:rPr>
    </w:lvl>
  </w:abstractNum>
  <w:abstractNum w:abstractNumId="4">
    <w:nsid w:val="15A1782A"/>
    <w:multiLevelType w:val="hybridMultilevel"/>
    <w:tmpl w:val="523E6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2002A"/>
    <w:multiLevelType w:val="hybridMultilevel"/>
    <w:tmpl w:val="9ABA3BEE"/>
    <w:lvl w:ilvl="0" w:tplc="AC7A6ACE">
      <w:start w:val="1"/>
      <w:numFmt w:val="decimal"/>
      <w:lvlText w:val="%1."/>
      <w:lvlJc w:val="left"/>
      <w:pPr>
        <w:ind w:left="45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>
    <w:nsid w:val="194A65A6"/>
    <w:multiLevelType w:val="hybridMultilevel"/>
    <w:tmpl w:val="DCA2CE02"/>
    <w:lvl w:ilvl="0" w:tplc="04090019">
      <w:start w:val="1"/>
      <w:numFmt w:val="lowerLetter"/>
      <w:lvlText w:val="%1."/>
      <w:lvlJc w:val="left"/>
      <w:pPr>
        <w:ind w:left="323" w:hanging="223"/>
        <w:jc w:val="left"/>
      </w:pPr>
      <w:rPr>
        <w:rFonts w:hint="default"/>
        <w:w w:val="100"/>
        <w:sz w:val="22"/>
        <w:szCs w:val="22"/>
        <w:lang w:val="en-US" w:eastAsia="en-US" w:bidi="en-US"/>
      </w:rPr>
    </w:lvl>
    <w:lvl w:ilvl="1" w:tplc="0BD8C86A">
      <w:numFmt w:val="bullet"/>
      <w:lvlText w:val="•"/>
      <w:lvlJc w:val="left"/>
      <w:pPr>
        <w:ind w:left="1236" w:hanging="223"/>
      </w:pPr>
      <w:rPr>
        <w:rFonts w:hint="default"/>
        <w:lang w:val="en-US" w:eastAsia="en-US" w:bidi="en-US"/>
      </w:rPr>
    </w:lvl>
    <w:lvl w:ilvl="2" w:tplc="46E04F30">
      <w:numFmt w:val="bullet"/>
      <w:lvlText w:val="•"/>
      <w:lvlJc w:val="left"/>
      <w:pPr>
        <w:ind w:left="2152" w:hanging="223"/>
      </w:pPr>
      <w:rPr>
        <w:rFonts w:hint="default"/>
        <w:lang w:val="en-US" w:eastAsia="en-US" w:bidi="en-US"/>
      </w:rPr>
    </w:lvl>
    <w:lvl w:ilvl="3" w:tplc="46F45A30">
      <w:numFmt w:val="bullet"/>
      <w:lvlText w:val="•"/>
      <w:lvlJc w:val="left"/>
      <w:pPr>
        <w:ind w:left="3068" w:hanging="223"/>
      </w:pPr>
      <w:rPr>
        <w:rFonts w:hint="default"/>
        <w:lang w:val="en-US" w:eastAsia="en-US" w:bidi="en-US"/>
      </w:rPr>
    </w:lvl>
    <w:lvl w:ilvl="4" w:tplc="52167400">
      <w:numFmt w:val="bullet"/>
      <w:lvlText w:val="•"/>
      <w:lvlJc w:val="left"/>
      <w:pPr>
        <w:ind w:left="3984" w:hanging="223"/>
      </w:pPr>
      <w:rPr>
        <w:rFonts w:hint="default"/>
        <w:lang w:val="en-US" w:eastAsia="en-US" w:bidi="en-US"/>
      </w:rPr>
    </w:lvl>
    <w:lvl w:ilvl="5" w:tplc="A3D24118">
      <w:numFmt w:val="bullet"/>
      <w:lvlText w:val="•"/>
      <w:lvlJc w:val="left"/>
      <w:pPr>
        <w:ind w:left="4900" w:hanging="223"/>
      </w:pPr>
      <w:rPr>
        <w:rFonts w:hint="default"/>
        <w:lang w:val="en-US" w:eastAsia="en-US" w:bidi="en-US"/>
      </w:rPr>
    </w:lvl>
    <w:lvl w:ilvl="6" w:tplc="A9D008A8">
      <w:numFmt w:val="bullet"/>
      <w:lvlText w:val="•"/>
      <w:lvlJc w:val="left"/>
      <w:pPr>
        <w:ind w:left="5816" w:hanging="223"/>
      </w:pPr>
      <w:rPr>
        <w:rFonts w:hint="default"/>
        <w:lang w:val="en-US" w:eastAsia="en-US" w:bidi="en-US"/>
      </w:rPr>
    </w:lvl>
    <w:lvl w:ilvl="7" w:tplc="8CC26058">
      <w:numFmt w:val="bullet"/>
      <w:lvlText w:val="•"/>
      <w:lvlJc w:val="left"/>
      <w:pPr>
        <w:ind w:left="6732" w:hanging="223"/>
      </w:pPr>
      <w:rPr>
        <w:rFonts w:hint="default"/>
        <w:lang w:val="en-US" w:eastAsia="en-US" w:bidi="en-US"/>
      </w:rPr>
    </w:lvl>
    <w:lvl w:ilvl="8" w:tplc="9EE2AA34">
      <w:numFmt w:val="bullet"/>
      <w:lvlText w:val="•"/>
      <w:lvlJc w:val="left"/>
      <w:pPr>
        <w:ind w:left="7648" w:hanging="223"/>
      </w:pPr>
      <w:rPr>
        <w:rFonts w:hint="default"/>
        <w:lang w:val="en-US" w:eastAsia="en-US" w:bidi="en-US"/>
      </w:rPr>
    </w:lvl>
  </w:abstractNum>
  <w:abstractNum w:abstractNumId="7">
    <w:nsid w:val="27657CB2"/>
    <w:multiLevelType w:val="hybridMultilevel"/>
    <w:tmpl w:val="019873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30003"/>
    <w:multiLevelType w:val="hybridMultilevel"/>
    <w:tmpl w:val="58F88D14"/>
    <w:lvl w:ilvl="0" w:tplc="B2C264F6">
      <w:start w:val="1"/>
      <w:numFmt w:val="lowerLetter"/>
      <w:lvlText w:val="%1."/>
      <w:lvlJc w:val="left"/>
      <w:pPr>
        <w:ind w:left="311" w:hanging="21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9C0D008">
      <w:numFmt w:val="bullet"/>
      <w:lvlText w:val="•"/>
      <w:lvlJc w:val="left"/>
      <w:pPr>
        <w:ind w:left="1206" w:hanging="212"/>
      </w:pPr>
      <w:rPr>
        <w:rFonts w:hint="default"/>
        <w:lang w:val="en-US" w:eastAsia="en-US" w:bidi="en-US"/>
      </w:rPr>
    </w:lvl>
    <w:lvl w:ilvl="2" w:tplc="6D6C3650">
      <w:numFmt w:val="bullet"/>
      <w:lvlText w:val="•"/>
      <w:lvlJc w:val="left"/>
      <w:pPr>
        <w:ind w:left="2092" w:hanging="212"/>
      </w:pPr>
      <w:rPr>
        <w:rFonts w:hint="default"/>
        <w:lang w:val="en-US" w:eastAsia="en-US" w:bidi="en-US"/>
      </w:rPr>
    </w:lvl>
    <w:lvl w:ilvl="3" w:tplc="0E565DC6">
      <w:numFmt w:val="bullet"/>
      <w:lvlText w:val="•"/>
      <w:lvlJc w:val="left"/>
      <w:pPr>
        <w:ind w:left="2978" w:hanging="212"/>
      </w:pPr>
      <w:rPr>
        <w:rFonts w:hint="default"/>
        <w:lang w:val="en-US" w:eastAsia="en-US" w:bidi="en-US"/>
      </w:rPr>
    </w:lvl>
    <w:lvl w:ilvl="4" w:tplc="0CD82610">
      <w:numFmt w:val="bullet"/>
      <w:lvlText w:val="•"/>
      <w:lvlJc w:val="left"/>
      <w:pPr>
        <w:ind w:left="3864" w:hanging="212"/>
      </w:pPr>
      <w:rPr>
        <w:rFonts w:hint="default"/>
        <w:lang w:val="en-US" w:eastAsia="en-US" w:bidi="en-US"/>
      </w:rPr>
    </w:lvl>
    <w:lvl w:ilvl="5" w:tplc="B2A6F700">
      <w:numFmt w:val="bullet"/>
      <w:lvlText w:val="•"/>
      <w:lvlJc w:val="left"/>
      <w:pPr>
        <w:ind w:left="4750" w:hanging="212"/>
      </w:pPr>
      <w:rPr>
        <w:rFonts w:hint="default"/>
        <w:lang w:val="en-US" w:eastAsia="en-US" w:bidi="en-US"/>
      </w:rPr>
    </w:lvl>
    <w:lvl w:ilvl="6" w:tplc="46E40C82">
      <w:numFmt w:val="bullet"/>
      <w:lvlText w:val="•"/>
      <w:lvlJc w:val="left"/>
      <w:pPr>
        <w:ind w:left="5636" w:hanging="212"/>
      </w:pPr>
      <w:rPr>
        <w:rFonts w:hint="default"/>
        <w:lang w:val="en-US" w:eastAsia="en-US" w:bidi="en-US"/>
      </w:rPr>
    </w:lvl>
    <w:lvl w:ilvl="7" w:tplc="3950015A">
      <w:numFmt w:val="bullet"/>
      <w:lvlText w:val="•"/>
      <w:lvlJc w:val="left"/>
      <w:pPr>
        <w:ind w:left="6522" w:hanging="212"/>
      </w:pPr>
      <w:rPr>
        <w:rFonts w:hint="default"/>
        <w:lang w:val="en-US" w:eastAsia="en-US" w:bidi="en-US"/>
      </w:rPr>
    </w:lvl>
    <w:lvl w:ilvl="8" w:tplc="282A1926">
      <w:numFmt w:val="bullet"/>
      <w:lvlText w:val="•"/>
      <w:lvlJc w:val="left"/>
      <w:pPr>
        <w:ind w:left="7408" w:hanging="212"/>
      </w:pPr>
      <w:rPr>
        <w:rFonts w:hint="default"/>
        <w:lang w:val="en-US" w:eastAsia="en-US" w:bidi="en-US"/>
      </w:rPr>
    </w:lvl>
  </w:abstractNum>
  <w:abstractNum w:abstractNumId="9">
    <w:nsid w:val="2FE0607E"/>
    <w:multiLevelType w:val="hybridMultilevel"/>
    <w:tmpl w:val="2CCCF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074D2"/>
    <w:multiLevelType w:val="hybridMultilevel"/>
    <w:tmpl w:val="D04A3DF4"/>
    <w:lvl w:ilvl="0" w:tplc="C114938C">
      <w:start w:val="6"/>
      <w:numFmt w:val="decimal"/>
      <w:lvlText w:val="%1"/>
      <w:lvlJc w:val="left"/>
      <w:pPr>
        <w:ind w:left="428" w:hanging="329"/>
      </w:pPr>
      <w:rPr>
        <w:rFonts w:hint="default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596A9B9E">
      <w:start w:val="1"/>
      <w:numFmt w:val="lowerLetter"/>
      <w:lvlText w:val="%3)"/>
      <w:lvlJc w:val="left"/>
      <w:pPr>
        <w:ind w:left="621" w:hanging="22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919A4A70">
      <w:numFmt w:val="bullet"/>
      <w:lvlText w:val="•"/>
      <w:lvlJc w:val="left"/>
      <w:pPr>
        <w:ind w:left="2522" w:hanging="221"/>
      </w:pPr>
      <w:rPr>
        <w:rFonts w:hint="default"/>
        <w:lang w:val="en-US" w:eastAsia="en-US" w:bidi="en-US"/>
      </w:rPr>
    </w:lvl>
    <w:lvl w:ilvl="4" w:tplc="1FC40BDE">
      <w:numFmt w:val="bullet"/>
      <w:lvlText w:val="•"/>
      <w:lvlJc w:val="left"/>
      <w:pPr>
        <w:ind w:left="3473" w:hanging="221"/>
      </w:pPr>
      <w:rPr>
        <w:rFonts w:hint="default"/>
        <w:lang w:val="en-US" w:eastAsia="en-US" w:bidi="en-US"/>
      </w:rPr>
    </w:lvl>
    <w:lvl w:ilvl="5" w:tplc="A6361222">
      <w:numFmt w:val="bullet"/>
      <w:lvlText w:val="•"/>
      <w:lvlJc w:val="left"/>
      <w:pPr>
        <w:ind w:left="4424" w:hanging="221"/>
      </w:pPr>
      <w:rPr>
        <w:rFonts w:hint="default"/>
        <w:lang w:val="en-US" w:eastAsia="en-US" w:bidi="en-US"/>
      </w:rPr>
    </w:lvl>
    <w:lvl w:ilvl="6" w:tplc="F9CC9966">
      <w:numFmt w:val="bullet"/>
      <w:lvlText w:val="•"/>
      <w:lvlJc w:val="left"/>
      <w:pPr>
        <w:ind w:left="5375" w:hanging="221"/>
      </w:pPr>
      <w:rPr>
        <w:rFonts w:hint="default"/>
        <w:lang w:val="en-US" w:eastAsia="en-US" w:bidi="en-US"/>
      </w:rPr>
    </w:lvl>
    <w:lvl w:ilvl="7" w:tplc="56985800">
      <w:numFmt w:val="bullet"/>
      <w:lvlText w:val="•"/>
      <w:lvlJc w:val="left"/>
      <w:pPr>
        <w:ind w:left="6326" w:hanging="221"/>
      </w:pPr>
      <w:rPr>
        <w:rFonts w:hint="default"/>
        <w:lang w:val="en-US" w:eastAsia="en-US" w:bidi="en-US"/>
      </w:rPr>
    </w:lvl>
    <w:lvl w:ilvl="8" w:tplc="5C6616B2">
      <w:numFmt w:val="bullet"/>
      <w:lvlText w:val="•"/>
      <w:lvlJc w:val="left"/>
      <w:pPr>
        <w:ind w:left="7277" w:hanging="221"/>
      </w:pPr>
      <w:rPr>
        <w:rFonts w:hint="default"/>
        <w:lang w:val="en-US" w:eastAsia="en-US" w:bidi="en-US"/>
      </w:rPr>
    </w:lvl>
  </w:abstractNum>
  <w:abstractNum w:abstractNumId="11">
    <w:nsid w:val="3CF716DA"/>
    <w:multiLevelType w:val="hybridMultilevel"/>
    <w:tmpl w:val="AFAABACE"/>
    <w:lvl w:ilvl="0" w:tplc="28021AD4">
      <w:start w:val="2"/>
      <w:numFmt w:val="decimal"/>
      <w:lvlText w:val="%1"/>
      <w:lvlJc w:val="left"/>
      <w:pPr>
        <w:ind w:left="428" w:hanging="329"/>
      </w:pPr>
      <w:rPr>
        <w:rFonts w:hint="default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8E034C4">
      <w:start w:val="1"/>
      <w:numFmt w:val="lowerLetter"/>
      <w:lvlText w:val="%3."/>
      <w:lvlJc w:val="left"/>
      <w:pPr>
        <w:ind w:left="609" w:hanging="20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980EDBF8">
      <w:numFmt w:val="bullet"/>
      <w:lvlText w:val="•"/>
      <w:lvlJc w:val="left"/>
      <w:pPr>
        <w:ind w:left="2506" w:hanging="209"/>
      </w:pPr>
      <w:rPr>
        <w:rFonts w:hint="default"/>
        <w:lang w:val="en-US" w:eastAsia="en-US" w:bidi="en-US"/>
      </w:rPr>
    </w:lvl>
    <w:lvl w:ilvl="4" w:tplc="4A563000">
      <w:numFmt w:val="bullet"/>
      <w:lvlText w:val="•"/>
      <w:lvlJc w:val="left"/>
      <w:pPr>
        <w:ind w:left="3460" w:hanging="209"/>
      </w:pPr>
      <w:rPr>
        <w:rFonts w:hint="default"/>
        <w:lang w:val="en-US" w:eastAsia="en-US" w:bidi="en-US"/>
      </w:rPr>
    </w:lvl>
    <w:lvl w:ilvl="5" w:tplc="DD1E6AB0">
      <w:numFmt w:val="bullet"/>
      <w:lvlText w:val="•"/>
      <w:lvlJc w:val="left"/>
      <w:pPr>
        <w:ind w:left="4413" w:hanging="209"/>
      </w:pPr>
      <w:rPr>
        <w:rFonts w:hint="default"/>
        <w:lang w:val="en-US" w:eastAsia="en-US" w:bidi="en-US"/>
      </w:rPr>
    </w:lvl>
    <w:lvl w:ilvl="6" w:tplc="44D4D9FA">
      <w:numFmt w:val="bullet"/>
      <w:lvlText w:val="•"/>
      <w:lvlJc w:val="left"/>
      <w:pPr>
        <w:ind w:left="5366" w:hanging="209"/>
      </w:pPr>
      <w:rPr>
        <w:rFonts w:hint="default"/>
        <w:lang w:val="en-US" w:eastAsia="en-US" w:bidi="en-US"/>
      </w:rPr>
    </w:lvl>
    <w:lvl w:ilvl="7" w:tplc="CFFA39CE">
      <w:numFmt w:val="bullet"/>
      <w:lvlText w:val="•"/>
      <w:lvlJc w:val="left"/>
      <w:pPr>
        <w:ind w:left="6320" w:hanging="209"/>
      </w:pPr>
      <w:rPr>
        <w:rFonts w:hint="default"/>
        <w:lang w:val="en-US" w:eastAsia="en-US" w:bidi="en-US"/>
      </w:rPr>
    </w:lvl>
    <w:lvl w:ilvl="8" w:tplc="EA4E39A6">
      <w:numFmt w:val="bullet"/>
      <w:lvlText w:val="•"/>
      <w:lvlJc w:val="left"/>
      <w:pPr>
        <w:ind w:left="7273" w:hanging="209"/>
      </w:pPr>
      <w:rPr>
        <w:rFonts w:hint="default"/>
        <w:lang w:val="en-US" w:eastAsia="en-US" w:bidi="en-US"/>
      </w:rPr>
    </w:lvl>
  </w:abstractNum>
  <w:abstractNum w:abstractNumId="12">
    <w:nsid w:val="4963310B"/>
    <w:multiLevelType w:val="hybridMultilevel"/>
    <w:tmpl w:val="5B06632A"/>
    <w:lvl w:ilvl="0" w:tplc="979A83BC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3">
    <w:nsid w:val="4B9C5CD6"/>
    <w:multiLevelType w:val="hybridMultilevel"/>
    <w:tmpl w:val="111CD764"/>
    <w:lvl w:ilvl="0" w:tplc="F81E35A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>
    <w:nsid w:val="4BB23A4F"/>
    <w:multiLevelType w:val="hybridMultilevel"/>
    <w:tmpl w:val="39667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4A061F"/>
    <w:multiLevelType w:val="hybridMultilevel"/>
    <w:tmpl w:val="B0342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BB6AED"/>
    <w:multiLevelType w:val="hybridMultilevel"/>
    <w:tmpl w:val="85629016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50E95327"/>
    <w:multiLevelType w:val="hybridMultilevel"/>
    <w:tmpl w:val="776E2840"/>
    <w:lvl w:ilvl="0" w:tplc="04090019">
      <w:start w:val="1"/>
      <w:numFmt w:val="lowerLetter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55876C09"/>
    <w:multiLevelType w:val="hybridMultilevel"/>
    <w:tmpl w:val="B0342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A7E6C"/>
    <w:multiLevelType w:val="hybridMultilevel"/>
    <w:tmpl w:val="3C98E91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5A762794"/>
    <w:multiLevelType w:val="hybridMultilevel"/>
    <w:tmpl w:val="2932B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258CD"/>
    <w:multiLevelType w:val="hybridMultilevel"/>
    <w:tmpl w:val="E872F40C"/>
    <w:lvl w:ilvl="0" w:tplc="3BF806EC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Calibri" w:hAnsi="Times New Roman" w:cs="Times New Roman" w:hint="default"/>
        <w:spacing w:val="-1"/>
        <w:w w:val="100"/>
        <w:sz w:val="24"/>
        <w:szCs w:val="22"/>
        <w:lang w:val="en-US" w:eastAsia="en-US" w:bidi="en-US"/>
      </w:rPr>
    </w:lvl>
    <w:lvl w:ilvl="1" w:tplc="54FE046E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3A42554C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BCE4EF1A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5F28F306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en-US"/>
      </w:rPr>
    </w:lvl>
    <w:lvl w:ilvl="5" w:tplc="EBE07502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6" w:tplc="373435B8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7" w:tplc="3D44EC28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en-US"/>
      </w:rPr>
    </w:lvl>
    <w:lvl w:ilvl="8" w:tplc="74BEFB6C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en-US"/>
      </w:rPr>
    </w:lvl>
  </w:abstractNum>
  <w:abstractNum w:abstractNumId="22">
    <w:nsid w:val="5E2B566C"/>
    <w:multiLevelType w:val="hybridMultilevel"/>
    <w:tmpl w:val="465A7E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222E9"/>
    <w:multiLevelType w:val="hybridMultilevel"/>
    <w:tmpl w:val="035EA06A"/>
    <w:lvl w:ilvl="0" w:tplc="96B62E48">
      <w:start w:val="1"/>
      <w:numFmt w:val="low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DFE84B7C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5C9A0B14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5E369EF2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29A033E6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en-US"/>
      </w:rPr>
    </w:lvl>
    <w:lvl w:ilvl="5" w:tplc="88A8F86E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6" w:tplc="5F0E10BC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7" w:tplc="6BE4665C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en-US"/>
      </w:rPr>
    </w:lvl>
    <w:lvl w:ilvl="8" w:tplc="6F3EF97C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en-US"/>
      </w:rPr>
    </w:lvl>
  </w:abstractNum>
  <w:abstractNum w:abstractNumId="24">
    <w:nsid w:val="60166B99"/>
    <w:multiLevelType w:val="hybridMultilevel"/>
    <w:tmpl w:val="4686D102"/>
    <w:lvl w:ilvl="0" w:tplc="EC6EE100">
      <w:start w:val="1"/>
      <w:numFmt w:val="low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79947ED4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307E9AC2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75F0FE96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82241D96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en-US"/>
      </w:rPr>
    </w:lvl>
    <w:lvl w:ilvl="5" w:tplc="439E7CAE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6" w:tplc="B8D0971E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7" w:tplc="BEBA9E84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en-US"/>
      </w:rPr>
    </w:lvl>
    <w:lvl w:ilvl="8" w:tplc="E00E03DE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en-US"/>
      </w:rPr>
    </w:lvl>
  </w:abstractNum>
  <w:abstractNum w:abstractNumId="25">
    <w:nsid w:val="621B7398"/>
    <w:multiLevelType w:val="hybridMultilevel"/>
    <w:tmpl w:val="A75E47C2"/>
    <w:lvl w:ilvl="0" w:tplc="2E6EB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17F80"/>
    <w:multiLevelType w:val="hybridMultilevel"/>
    <w:tmpl w:val="4502ED6A"/>
    <w:lvl w:ilvl="0" w:tplc="937A5294">
      <w:start w:val="1"/>
      <w:numFmt w:val="low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8CF40BA2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9224FD70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685639B8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B5702B9C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en-US"/>
      </w:rPr>
    </w:lvl>
    <w:lvl w:ilvl="5" w:tplc="6152DD40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6" w:tplc="67D24FAC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7" w:tplc="C986B492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en-US"/>
      </w:rPr>
    </w:lvl>
    <w:lvl w:ilvl="8" w:tplc="D4963D8A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en-US"/>
      </w:rPr>
    </w:lvl>
  </w:abstractNum>
  <w:abstractNum w:abstractNumId="27">
    <w:nsid w:val="6F392EA7"/>
    <w:multiLevelType w:val="hybridMultilevel"/>
    <w:tmpl w:val="FD925D92"/>
    <w:lvl w:ilvl="0" w:tplc="32BCC248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Calibri" w:hAnsi="Times New Roman" w:cs="Times New Roman" w:hint="default"/>
        <w:spacing w:val="-1"/>
        <w:w w:val="100"/>
        <w:sz w:val="24"/>
        <w:szCs w:val="22"/>
        <w:lang w:val="en-US" w:eastAsia="en-US" w:bidi="en-US"/>
      </w:rPr>
    </w:lvl>
    <w:lvl w:ilvl="1" w:tplc="8B3C0592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ECAE9750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832A7BBE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B42458AA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en-US"/>
      </w:rPr>
    </w:lvl>
    <w:lvl w:ilvl="5" w:tplc="C5E2F2D6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6" w:tplc="ADD8B8F8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7" w:tplc="A5125310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en-US"/>
      </w:rPr>
    </w:lvl>
    <w:lvl w:ilvl="8" w:tplc="125EE23C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en-US"/>
      </w:rPr>
    </w:lvl>
  </w:abstractNum>
  <w:abstractNum w:abstractNumId="28">
    <w:nsid w:val="71FF244C"/>
    <w:multiLevelType w:val="hybridMultilevel"/>
    <w:tmpl w:val="FDF09334"/>
    <w:lvl w:ilvl="0" w:tplc="A572A276">
      <w:start w:val="5"/>
      <w:numFmt w:val="decimal"/>
      <w:lvlText w:val="%1"/>
      <w:lvlJc w:val="left"/>
      <w:pPr>
        <w:ind w:left="430" w:hanging="331"/>
      </w:pPr>
      <w:rPr>
        <w:rFonts w:hint="default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5B6CC2A4">
      <w:numFmt w:val="bullet"/>
      <w:lvlText w:val="•"/>
      <w:lvlJc w:val="left"/>
      <w:pPr>
        <w:ind w:left="2188" w:hanging="331"/>
      </w:pPr>
      <w:rPr>
        <w:rFonts w:hint="default"/>
        <w:lang w:val="en-US" w:eastAsia="en-US" w:bidi="en-US"/>
      </w:rPr>
    </w:lvl>
    <w:lvl w:ilvl="3" w:tplc="C0FE4146">
      <w:numFmt w:val="bullet"/>
      <w:lvlText w:val="•"/>
      <w:lvlJc w:val="left"/>
      <w:pPr>
        <w:ind w:left="3062" w:hanging="331"/>
      </w:pPr>
      <w:rPr>
        <w:rFonts w:hint="default"/>
        <w:lang w:val="en-US" w:eastAsia="en-US" w:bidi="en-US"/>
      </w:rPr>
    </w:lvl>
    <w:lvl w:ilvl="4" w:tplc="A2D8B058">
      <w:numFmt w:val="bullet"/>
      <w:lvlText w:val="•"/>
      <w:lvlJc w:val="left"/>
      <w:pPr>
        <w:ind w:left="3936" w:hanging="331"/>
      </w:pPr>
      <w:rPr>
        <w:rFonts w:hint="default"/>
        <w:lang w:val="en-US" w:eastAsia="en-US" w:bidi="en-US"/>
      </w:rPr>
    </w:lvl>
    <w:lvl w:ilvl="5" w:tplc="CCB6DE5C">
      <w:numFmt w:val="bullet"/>
      <w:lvlText w:val="•"/>
      <w:lvlJc w:val="left"/>
      <w:pPr>
        <w:ind w:left="4810" w:hanging="331"/>
      </w:pPr>
      <w:rPr>
        <w:rFonts w:hint="default"/>
        <w:lang w:val="en-US" w:eastAsia="en-US" w:bidi="en-US"/>
      </w:rPr>
    </w:lvl>
    <w:lvl w:ilvl="6" w:tplc="0ACC7B5E">
      <w:numFmt w:val="bullet"/>
      <w:lvlText w:val="•"/>
      <w:lvlJc w:val="left"/>
      <w:pPr>
        <w:ind w:left="5684" w:hanging="331"/>
      </w:pPr>
      <w:rPr>
        <w:rFonts w:hint="default"/>
        <w:lang w:val="en-US" w:eastAsia="en-US" w:bidi="en-US"/>
      </w:rPr>
    </w:lvl>
    <w:lvl w:ilvl="7" w:tplc="53764C9E">
      <w:numFmt w:val="bullet"/>
      <w:lvlText w:val="•"/>
      <w:lvlJc w:val="left"/>
      <w:pPr>
        <w:ind w:left="6558" w:hanging="331"/>
      </w:pPr>
      <w:rPr>
        <w:rFonts w:hint="default"/>
        <w:lang w:val="en-US" w:eastAsia="en-US" w:bidi="en-US"/>
      </w:rPr>
    </w:lvl>
    <w:lvl w:ilvl="8" w:tplc="D19CEF82">
      <w:numFmt w:val="bullet"/>
      <w:lvlText w:val="•"/>
      <w:lvlJc w:val="left"/>
      <w:pPr>
        <w:ind w:left="7432" w:hanging="331"/>
      </w:pPr>
      <w:rPr>
        <w:rFonts w:hint="default"/>
        <w:lang w:val="en-US" w:eastAsia="en-US" w:bidi="en-US"/>
      </w:rPr>
    </w:lvl>
  </w:abstractNum>
  <w:abstractNum w:abstractNumId="29">
    <w:nsid w:val="75592B64"/>
    <w:multiLevelType w:val="hybridMultilevel"/>
    <w:tmpl w:val="CDF23FAC"/>
    <w:lvl w:ilvl="0" w:tplc="0409000F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1"/>
        <w:w w:val="100"/>
        <w:sz w:val="22"/>
        <w:szCs w:val="22"/>
        <w:lang w:val="en-US" w:eastAsia="en-US" w:bidi="en-US"/>
      </w:rPr>
    </w:lvl>
    <w:lvl w:ilvl="1" w:tplc="ECFAEA08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EF52C326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15AE2A52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11E61C82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en-US"/>
      </w:rPr>
    </w:lvl>
    <w:lvl w:ilvl="5" w:tplc="00E2292E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6" w:tplc="56FA3612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7" w:tplc="C30C53A0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en-US"/>
      </w:rPr>
    </w:lvl>
    <w:lvl w:ilvl="8" w:tplc="A6581E10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en-US"/>
      </w:rPr>
    </w:lvl>
  </w:abstractNum>
  <w:abstractNum w:abstractNumId="30">
    <w:nsid w:val="7582435D"/>
    <w:multiLevelType w:val="hybridMultilevel"/>
    <w:tmpl w:val="87B0E016"/>
    <w:lvl w:ilvl="0" w:tplc="EBFCBBDC">
      <w:start w:val="1"/>
      <w:numFmt w:val="decimal"/>
      <w:lvlText w:val="%1"/>
      <w:lvlJc w:val="left"/>
      <w:pPr>
        <w:ind w:left="460" w:hanging="360"/>
      </w:pPr>
      <w:rPr>
        <w:rFonts w:hint="default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789EBF5A">
      <w:start w:val="1"/>
      <w:numFmt w:val="lowerLetter"/>
      <w:lvlText w:val="%3.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9766D14A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en-US"/>
      </w:rPr>
    </w:lvl>
    <w:lvl w:ilvl="4" w:tplc="B84CBA1C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5" w:tplc="4E0A364E">
      <w:numFmt w:val="bullet"/>
      <w:lvlText w:val="•"/>
      <w:lvlJc w:val="left"/>
      <w:pPr>
        <w:ind w:left="4535" w:hanging="360"/>
      </w:pPr>
      <w:rPr>
        <w:rFonts w:hint="default"/>
        <w:lang w:val="en-US" w:eastAsia="en-US" w:bidi="en-US"/>
      </w:rPr>
    </w:lvl>
    <w:lvl w:ilvl="6" w:tplc="9A2C3706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en-US"/>
      </w:rPr>
    </w:lvl>
    <w:lvl w:ilvl="7" w:tplc="4E62843E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en-US"/>
      </w:rPr>
    </w:lvl>
    <w:lvl w:ilvl="8" w:tplc="B0ECE4DE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en-US"/>
      </w:rPr>
    </w:lvl>
  </w:abstractNum>
  <w:abstractNum w:abstractNumId="31">
    <w:nsid w:val="783319FA"/>
    <w:multiLevelType w:val="hybridMultilevel"/>
    <w:tmpl w:val="9DFEB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92141"/>
    <w:multiLevelType w:val="hybridMultilevel"/>
    <w:tmpl w:val="08D8BB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426F89"/>
    <w:multiLevelType w:val="hybridMultilevel"/>
    <w:tmpl w:val="F7AAE06A"/>
    <w:lvl w:ilvl="0" w:tplc="22A6BC74">
      <w:start w:val="3"/>
      <w:numFmt w:val="decimal"/>
      <w:lvlText w:val="%1"/>
      <w:lvlJc w:val="left"/>
      <w:pPr>
        <w:ind w:left="430" w:hanging="331"/>
      </w:pPr>
      <w:rPr>
        <w:rFonts w:hint="default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2425A14">
      <w:numFmt w:val="bullet"/>
      <w:lvlText w:val="•"/>
      <w:lvlJc w:val="left"/>
      <w:pPr>
        <w:ind w:left="2188" w:hanging="331"/>
      </w:pPr>
      <w:rPr>
        <w:rFonts w:hint="default"/>
        <w:lang w:val="en-US" w:eastAsia="en-US" w:bidi="en-US"/>
      </w:rPr>
    </w:lvl>
    <w:lvl w:ilvl="3" w:tplc="429A9E7E">
      <w:numFmt w:val="bullet"/>
      <w:lvlText w:val="•"/>
      <w:lvlJc w:val="left"/>
      <w:pPr>
        <w:ind w:left="3062" w:hanging="331"/>
      </w:pPr>
      <w:rPr>
        <w:rFonts w:hint="default"/>
        <w:lang w:val="en-US" w:eastAsia="en-US" w:bidi="en-US"/>
      </w:rPr>
    </w:lvl>
    <w:lvl w:ilvl="4" w:tplc="C34A89E6">
      <w:numFmt w:val="bullet"/>
      <w:lvlText w:val="•"/>
      <w:lvlJc w:val="left"/>
      <w:pPr>
        <w:ind w:left="3936" w:hanging="331"/>
      </w:pPr>
      <w:rPr>
        <w:rFonts w:hint="default"/>
        <w:lang w:val="en-US" w:eastAsia="en-US" w:bidi="en-US"/>
      </w:rPr>
    </w:lvl>
    <w:lvl w:ilvl="5" w:tplc="C72EB0CC">
      <w:numFmt w:val="bullet"/>
      <w:lvlText w:val="•"/>
      <w:lvlJc w:val="left"/>
      <w:pPr>
        <w:ind w:left="4810" w:hanging="331"/>
      </w:pPr>
      <w:rPr>
        <w:rFonts w:hint="default"/>
        <w:lang w:val="en-US" w:eastAsia="en-US" w:bidi="en-US"/>
      </w:rPr>
    </w:lvl>
    <w:lvl w:ilvl="6" w:tplc="224893B0">
      <w:numFmt w:val="bullet"/>
      <w:lvlText w:val="•"/>
      <w:lvlJc w:val="left"/>
      <w:pPr>
        <w:ind w:left="5684" w:hanging="331"/>
      </w:pPr>
      <w:rPr>
        <w:rFonts w:hint="default"/>
        <w:lang w:val="en-US" w:eastAsia="en-US" w:bidi="en-US"/>
      </w:rPr>
    </w:lvl>
    <w:lvl w:ilvl="7" w:tplc="5B9611A2">
      <w:numFmt w:val="bullet"/>
      <w:lvlText w:val="•"/>
      <w:lvlJc w:val="left"/>
      <w:pPr>
        <w:ind w:left="6558" w:hanging="331"/>
      </w:pPr>
      <w:rPr>
        <w:rFonts w:hint="default"/>
        <w:lang w:val="en-US" w:eastAsia="en-US" w:bidi="en-US"/>
      </w:rPr>
    </w:lvl>
    <w:lvl w:ilvl="8" w:tplc="BED0E1C4">
      <w:numFmt w:val="bullet"/>
      <w:lvlText w:val="•"/>
      <w:lvlJc w:val="left"/>
      <w:pPr>
        <w:ind w:left="7432" w:hanging="33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3"/>
  </w:num>
  <w:num w:numId="3">
    <w:abstractNumId w:val="11"/>
  </w:num>
  <w:num w:numId="4">
    <w:abstractNumId w:val="30"/>
  </w:num>
  <w:num w:numId="5">
    <w:abstractNumId w:val="19"/>
  </w:num>
  <w:num w:numId="6">
    <w:abstractNumId w:val="14"/>
  </w:num>
  <w:num w:numId="7">
    <w:abstractNumId w:val="8"/>
  </w:num>
  <w:num w:numId="8">
    <w:abstractNumId w:val="10"/>
  </w:num>
  <w:num w:numId="9">
    <w:abstractNumId w:val="28"/>
  </w:num>
  <w:num w:numId="10">
    <w:abstractNumId w:val="1"/>
  </w:num>
  <w:num w:numId="11">
    <w:abstractNumId w:val="32"/>
  </w:num>
  <w:num w:numId="12">
    <w:abstractNumId w:val="18"/>
  </w:num>
  <w:num w:numId="13">
    <w:abstractNumId w:val="15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3"/>
  </w:num>
  <w:num w:numId="19">
    <w:abstractNumId w:val="27"/>
  </w:num>
  <w:num w:numId="20">
    <w:abstractNumId w:val="21"/>
  </w:num>
  <w:num w:numId="21">
    <w:abstractNumId w:val="29"/>
  </w:num>
  <w:num w:numId="22">
    <w:abstractNumId w:val="24"/>
  </w:num>
  <w:num w:numId="23">
    <w:abstractNumId w:val="23"/>
  </w:num>
  <w:num w:numId="24">
    <w:abstractNumId w:val="26"/>
  </w:num>
  <w:num w:numId="25">
    <w:abstractNumId w:val="6"/>
  </w:num>
  <w:num w:numId="26">
    <w:abstractNumId w:val="12"/>
  </w:num>
  <w:num w:numId="27">
    <w:abstractNumId w:val="31"/>
  </w:num>
  <w:num w:numId="28">
    <w:abstractNumId w:val="25"/>
  </w:num>
  <w:num w:numId="29">
    <w:abstractNumId w:val="7"/>
  </w:num>
  <w:num w:numId="30">
    <w:abstractNumId w:val="5"/>
  </w:num>
  <w:num w:numId="31">
    <w:abstractNumId w:val="16"/>
  </w:num>
  <w:num w:numId="32">
    <w:abstractNumId w:val="2"/>
  </w:num>
  <w:num w:numId="33">
    <w:abstractNumId w:val="13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B31"/>
    <w:rsid w:val="000B2EDD"/>
    <w:rsid w:val="000D0B58"/>
    <w:rsid w:val="003B7EAA"/>
    <w:rsid w:val="00482B31"/>
    <w:rsid w:val="00594767"/>
    <w:rsid w:val="008A4F76"/>
    <w:rsid w:val="009870CB"/>
    <w:rsid w:val="00A6059A"/>
    <w:rsid w:val="00C311D9"/>
    <w:rsid w:val="00C80444"/>
    <w:rsid w:val="00DF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2B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482B31"/>
    <w:pPr>
      <w:spacing w:before="4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2B31"/>
    <w:rPr>
      <w:rFonts w:ascii="Calibri" w:eastAsia="Calibri" w:hAnsi="Calibri" w:cs="Calibri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82B31"/>
    <w:pPr>
      <w:spacing w:before="41"/>
      <w:ind w:left="430" w:hanging="331"/>
    </w:pPr>
  </w:style>
  <w:style w:type="character" w:customStyle="1" w:styleId="BodyTextChar">
    <w:name w:val="Body Text Char"/>
    <w:basedOn w:val="DefaultParagraphFont"/>
    <w:link w:val="BodyText"/>
    <w:uiPriority w:val="1"/>
    <w:rsid w:val="00482B31"/>
    <w:rPr>
      <w:rFonts w:ascii="Calibri" w:eastAsia="Calibri" w:hAnsi="Calibri" w:cs="Calibri"/>
      <w:lang w:val="en-US" w:bidi="en-US"/>
    </w:rPr>
  </w:style>
  <w:style w:type="paragraph" w:styleId="ListParagraph">
    <w:name w:val="List Paragraph"/>
    <w:basedOn w:val="Normal"/>
    <w:uiPriority w:val="1"/>
    <w:qFormat/>
    <w:rsid w:val="00482B31"/>
    <w:pPr>
      <w:spacing w:before="41"/>
      <w:ind w:left="430" w:hanging="331"/>
    </w:pPr>
  </w:style>
  <w:style w:type="paragraph" w:styleId="Header">
    <w:name w:val="header"/>
    <w:basedOn w:val="Normal"/>
    <w:link w:val="HeaderChar"/>
    <w:uiPriority w:val="99"/>
    <w:semiHidden/>
    <w:unhideWhenUsed/>
    <w:rsid w:val="00482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B31"/>
    <w:rPr>
      <w:rFonts w:ascii="Calibri" w:eastAsia="Calibri" w:hAnsi="Calibri" w:cs="Calibri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482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B31"/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3694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6</cp:revision>
  <cp:lastPrinted>2021-03-04T06:21:00Z</cp:lastPrinted>
  <dcterms:created xsi:type="dcterms:W3CDTF">2021-03-04T06:14:00Z</dcterms:created>
  <dcterms:modified xsi:type="dcterms:W3CDTF">2021-03-04T06:22:00Z</dcterms:modified>
</cp:coreProperties>
</file>